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23FFD" w14:textId="60490748" w:rsidR="00AF53BA" w:rsidRPr="004813AF" w:rsidRDefault="00AF53BA" w:rsidP="004E6F4A">
      <w:pPr>
        <w:pStyle w:val="Lista"/>
        <w:ind w:left="6804" w:right="-996" w:firstLine="0"/>
        <w:rPr>
          <w:b/>
          <w:i/>
          <w:iCs/>
          <w:sz w:val="20"/>
        </w:rPr>
      </w:pPr>
      <w:r w:rsidRPr="004813AF">
        <w:rPr>
          <w:b/>
          <w:i/>
          <w:iCs/>
          <w:sz w:val="20"/>
        </w:rPr>
        <w:t xml:space="preserve">Załącznik nr </w:t>
      </w:r>
      <w:r w:rsidR="004E5CD7">
        <w:rPr>
          <w:b/>
          <w:i/>
          <w:iCs/>
          <w:sz w:val="20"/>
        </w:rPr>
        <w:t>6</w:t>
      </w:r>
      <w:r w:rsidR="004E6F4A">
        <w:rPr>
          <w:b/>
          <w:i/>
          <w:iCs/>
          <w:sz w:val="20"/>
        </w:rPr>
        <w:t xml:space="preserve"> </w:t>
      </w:r>
      <w:r w:rsidRPr="004813AF">
        <w:rPr>
          <w:b/>
          <w:i/>
          <w:iCs/>
          <w:sz w:val="20"/>
        </w:rPr>
        <w:t xml:space="preserve">do postępowania zakupowego </w:t>
      </w:r>
    </w:p>
    <w:p w14:paraId="684D7A2A" w14:textId="56DA7740" w:rsidR="00AF53BA" w:rsidRPr="008D36BF" w:rsidRDefault="00AF53BA" w:rsidP="004813AF">
      <w:pPr>
        <w:pStyle w:val="Lista"/>
        <w:ind w:left="6804" w:right="-709" w:firstLine="0"/>
        <w:rPr>
          <w:b/>
          <w:szCs w:val="24"/>
        </w:rPr>
      </w:pPr>
      <w:r w:rsidRPr="004813AF">
        <w:rPr>
          <w:b/>
          <w:i/>
          <w:iCs/>
          <w:sz w:val="20"/>
        </w:rPr>
        <w:t xml:space="preserve">nr </w:t>
      </w:r>
      <w:r w:rsidR="00FE7B3B">
        <w:rPr>
          <w:b/>
          <w:i/>
          <w:iCs/>
          <w:sz w:val="20"/>
        </w:rPr>
        <w:t>1</w:t>
      </w:r>
      <w:r w:rsidRPr="004813AF">
        <w:rPr>
          <w:b/>
          <w:i/>
          <w:iCs/>
          <w:sz w:val="20"/>
        </w:rPr>
        <w:t>/</w:t>
      </w:r>
      <w:r w:rsidR="006A0E96" w:rsidRPr="004813AF">
        <w:rPr>
          <w:b/>
          <w:i/>
          <w:iCs/>
          <w:sz w:val="20"/>
        </w:rPr>
        <w:t>RPOZ/</w:t>
      </w:r>
      <w:r w:rsidRPr="004813AF">
        <w:rPr>
          <w:b/>
          <w:i/>
          <w:iCs/>
          <w:sz w:val="20"/>
        </w:rPr>
        <w:t>202</w:t>
      </w:r>
      <w:r w:rsidR="00C03BB1" w:rsidRPr="004813AF">
        <w:rPr>
          <w:b/>
          <w:i/>
          <w:iCs/>
          <w:sz w:val="20"/>
        </w:rPr>
        <w:t>4</w:t>
      </w:r>
    </w:p>
    <w:p w14:paraId="6D29184A" w14:textId="77777777" w:rsidR="004813AF" w:rsidRDefault="004813AF" w:rsidP="00D50C0D">
      <w:pPr>
        <w:pStyle w:val="Lista"/>
        <w:spacing w:line="300" w:lineRule="exact"/>
        <w:ind w:left="0" w:firstLine="0"/>
        <w:jc w:val="center"/>
        <w:rPr>
          <w:b/>
          <w:szCs w:val="24"/>
        </w:rPr>
      </w:pPr>
    </w:p>
    <w:p w14:paraId="782E7322" w14:textId="416224C3" w:rsidR="00D50C0D" w:rsidRPr="008D36BF" w:rsidRDefault="00D50C0D" w:rsidP="00D50C0D">
      <w:pPr>
        <w:pStyle w:val="Lista"/>
        <w:spacing w:line="300" w:lineRule="exact"/>
        <w:ind w:left="0" w:firstLine="0"/>
        <w:jc w:val="center"/>
        <w:rPr>
          <w:b/>
          <w:szCs w:val="24"/>
        </w:rPr>
      </w:pPr>
      <w:r w:rsidRPr="008D36BF">
        <w:rPr>
          <w:b/>
          <w:szCs w:val="24"/>
        </w:rPr>
        <w:t xml:space="preserve">PROJEKT UMOWY </w:t>
      </w:r>
    </w:p>
    <w:p w14:paraId="14A13C8A" w14:textId="77777777" w:rsidR="00D50C0D" w:rsidRPr="008D36BF" w:rsidRDefault="00D50C0D" w:rsidP="00D50C0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494F06D3" w:rsidR="00D50C0D" w:rsidRPr="008D36BF" w:rsidRDefault="00D50C0D" w:rsidP="00D50C0D">
      <w:pPr>
        <w:spacing w:after="120"/>
        <w:rPr>
          <w:sz w:val="22"/>
          <w:szCs w:val="22"/>
        </w:rPr>
      </w:pPr>
      <w:r w:rsidRPr="008D36BF">
        <w:rPr>
          <w:sz w:val="22"/>
          <w:szCs w:val="22"/>
        </w:rPr>
        <w:t>zawarta w dniu ……</w:t>
      </w:r>
      <w:r w:rsidR="004E6F4A">
        <w:rPr>
          <w:sz w:val="22"/>
          <w:szCs w:val="22"/>
        </w:rPr>
        <w:t>………</w:t>
      </w:r>
      <w:r w:rsidRPr="008D36BF">
        <w:rPr>
          <w:sz w:val="22"/>
          <w:szCs w:val="22"/>
        </w:rPr>
        <w:t>…………r. w …………………………………... pomiędzy</w:t>
      </w:r>
      <w:r w:rsidR="0045589F">
        <w:rPr>
          <w:sz w:val="22"/>
          <w:szCs w:val="22"/>
        </w:rPr>
        <w:t>:</w:t>
      </w:r>
    </w:p>
    <w:p w14:paraId="134AE6CD" w14:textId="63B8440F" w:rsidR="00F94769" w:rsidRPr="00CD7476" w:rsidRDefault="00F94769" w:rsidP="00F94769">
      <w:pPr>
        <w:widowControl w:val="0"/>
        <w:jc w:val="both"/>
        <w:rPr>
          <w:b/>
          <w:bCs/>
        </w:rPr>
      </w:pPr>
      <w:bookmarkStart w:id="0" w:name="_Hlk152072382"/>
      <w:r w:rsidRPr="00CD7476">
        <w:rPr>
          <w:b/>
          <w:bCs/>
        </w:rPr>
        <w:t>Parafi</w:t>
      </w:r>
      <w:r>
        <w:rPr>
          <w:b/>
          <w:bCs/>
        </w:rPr>
        <w:t>ą</w:t>
      </w:r>
      <w:r w:rsidRPr="00CD7476">
        <w:rPr>
          <w:b/>
          <w:bCs/>
        </w:rPr>
        <w:t xml:space="preserve"> Rzymskokatolick</w:t>
      </w:r>
      <w:r>
        <w:rPr>
          <w:b/>
          <w:bCs/>
        </w:rPr>
        <w:t>ą</w:t>
      </w:r>
      <w:r w:rsidRPr="00CD7476">
        <w:rPr>
          <w:b/>
          <w:bCs/>
        </w:rPr>
        <w:t xml:space="preserve"> pw. Wniebowzięcia Najświętszej Maryi Panny </w:t>
      </w:r>
    </w:p>
    <w:p w14:paraId="3B84F9E0" w14:textId="77777777" w:rsidR="00F94769" w:rsidRPr="00CD7476" w:rsidRDefault="00F94769" w:rsidP="00F94769">
      <w:pPr>
        <w:widowControl w:val="0"/>
        <w:jc w:val="both"/>
        <w:rPr>
          <w:b/>
          <w:bCs/>
        </w:rPr>
      </w:pPr>
      <w:r w:rsidRPr="00CD7476">
        <w:rPr>
          <w:b/>
          <w:bCs/>
        </w:rPr>
        <w:t>ul. Franciszkańska 15, 87-610 Dobrzyń nad Wisłą</w:t>
      </w:r>
    </w:p>
    <w:p w14:paraId="7772D113" w14:textId="77777777" w:rsidR="00F94769" w:rsidRPr="00CD7476" w:rsidRDefault="00F94769" w:rsidP="00F94769">
      <w:pPr>
        <w:widowControl w:val="0"/>
        <w:jc w:val="both"/>
        <w:rPr>
          <w:b/>
          <w:bCs/>
        </w:rPr>
      </w:pPr>
      <w:r w:rsidRPr="00CD7476">
        <w:rPr>
          <w:b/>
          <w:bCs/>
        </w:rPr>
        <w:t>NIP: 8931280307,    REGON: 040121681</w:t>
      </w:r>
    </w:p>
    <w:p w14:paraId="0ACBC9C8" w14:textId="77777777" w:rsidR="00F94769" w:rsidRPr="00CD7476" w:rsidRDefault="00F94769" w:rsidP="00F94769">
      <w:pPr>
        <w:widowControl w:val="0"/>
        <w:jc w:val="both"/>
        <w:rPr>
          <w:b/>
          <w:bCs/>
        </w:rPr>
      </w:pPr>
      <w:r w:rsidRPr="00CD7476">
        <w:rPr>
          <w:b/>
          <w:bCs/>
        </w:rPr>
        <w:t xml:space="preserve">Województwo: kujawsko-pomorskie </w:t>
      </w:r>
    </w:p>
    <w:p w14:paraId="4708A525" w14:textId="77777777" w:rsidR="00F94769" w:rsidRPr="00CD7476" w:rsidRDefault="00F94769" w:rsidP="00F94769">
      <w:pPr>
        <w:widowControl w:val="0"/>
        <w:jc w:val="both"/>
        <w:rPr>
          <w:b/>
          <w:bCs/>
        </w:rPr>
      </w:pPr>
      <w:r w:rsidRPr="00CD7476">
        <w:rPr>
          <w:b/>
          <w:bCs/>
        </w:rPr>
        <w:t xml:space="preserve">Powiat: lipnowski </w:t>
      </w:r>
    </w:p>
    <w:p w14:paraId="31B44BB7" w14:textId="77777777" w:rsidR="00F94769" w:rsidRPr="00CD7476" w:rsidRDefault="00F94769" w:rsidP="00F94769">
      <w:pPr>
        <w:shd w:val="clear" w:color="auto" w:fill="FFFFFF"/>
        <w:rPr>
          <w:b/>
          <w:bCs/>
        </w:rPr>
      </w:pPr>
      <w:r w:rsidRPr="00CD7476">
        <w:rPr>
          <w:b/>
          <w:bCs/>
        </w:rPr>
        <w:t>Gmina: Dobrzyń nad Wisłą</w:t>
      </w:r>
    </w:p>
    <w:p w14:paraId="64E84687" w14:textId="2F3CAEFE" w:rsidR="00C03BB1" w:rsidRPr="00891602" w:rsidRDefault="00C03BB1" w:rsidP="00C03BB1">
      <w:pPr>
        <w:jc w:val="both"/>
        <w:rPr>
          <w:b/>
          <w:bCs/>
          <w:color w:val="FF0000"/>
        </w:rPr>
      </w:pPr>
    </w:p>
    <w:bookmarkEnd w:id="0"/>
    <w:p w14:paraId="25AF119B" w14:textId="1B14BCE1" w:rsidR="00C03BB1" w:rsidRPr="004E6F4A" w:rsidRDefault="00C03BB1" w:rsidP="00C03BB1">
      <w:pPr>
        <w:widowControl w:val="0"/>
        <w:jc w:val="both"/>
      </w:pPr>
      <w:r w:rsidRPr="004E6F4A">
        <w:rPr>
          <w:rFonts w:eastAsia="Andale Sans UI"/>
          <w:b/>
          <w:bCs/>
        </w:rPr>
        <w:t>reprezentowan</w:t>
      </w:r>
      <w:r w:rsidR="00F94769" w:rsidRPr="004E6F4A">
        <w:rPr>
          <w:rFonts w:eastAsia="Andale Sans UI"/>
          <w:b/>
          <w:bCs/>
        </w:rPr>
        <w:t>ą</w:t>
      </w:r>
      <w:r w:rsidRPr="004E6F4A">
        <w:rPr>
          <w:rFonts w:eastAsia="Andale Sans UI"/>
          <w:b/>
          <w:bCs/>
        </w:rPr>
        <w:t xml:space="preserve"> przez: proboszcza </w:t>
      </w:r>
      <w:r w:rsidR="004813AF" w:rsidRPr="004E6F4A">
        <w:rPr>
          <w:rFonts w:eastAsia="Andale Sans UI"/>
          <w:b/>
          <w:bCs/>
        </w:rPr>
        <w:t xml:space="preserve">ks. </w:t>
      </w:r>
      <w:r w:rsidR="00F94769" w:rsidRPr="004E6F4A">
        <w:rPr>
          <w:rFonts w:eastAsia="Andale Sans UI"/>
          <w:b/>
          <w:bCs/>
        </w:rPr>
        <w:t>Artura Janickiego</w:t>
      </w:r>
    </w:p>
    <w:p w14:paraId="1B4D3169" w14:textId="77777777" w:rsidR="00C03BB1" w:rsidRPr="004E6F4A" w:rsidRDefault="00C03BB1" w:rsidP="00D50C0D">
      <w:pPr>
        <w:spacing w:line="276" w:lineRule="auto"/>
        <w:jc w:val="both"/>
        <w:rPr>
          <w:rFonts w:eastAsia="Calibri"/>
          <w:bCs/>
          <w:lang w:eastAsia="en-US"/>
        </w:rPr>
      </w:pPr>
    </w:p>
    <w:p w14:paraId="19582998" w14:textId="56231799" w:rsidR="00D50C0D" w:rsidRPr="004E6F4A" w:rsidRDefault="00D50C0D" w:rsidP="00D50C0D">
      <w:pPr>
        <w:spacing w:line="276" w:lineRule="auto"/>
        <w:jc w:val="both"/>
        <w:rPr>
          <w:rFonts w:eastAsia="Calibri"/>
          <w:bCs/>
          <w:lang w:eastAsia="en-US"/>
        </w:rPr>
      </w:pPr>
      <w:r w:rsidRPr="004E6F4A">
        <w:rPr>
          <w:rFonts w:eastAsia="Calibri"/>
          <w:bCs/>
          <w:lang w:eastAsia="en-US"/>
        </w:rPr>
        <w:t xml:space="preserve">zwaną w treści umowy </w:t>
      </w:r>
      <w:r w:rsidRPr="004E6F4A">
        <w:rPr>
          <w:rFonts w:eastAsia="Calibri"/>
          <w:b/>
          <w:lang w:eastAsia="en-US"/>
        </w:rPr>
        <w:t>„Zamawiającym”</w:t>
      </w:r>
    </w:p>
    <w:p w14:paraId="7C2F9C4E" w14:textId="77777777" w:rsidR="00D50C0D" w:rsidRPr="004E6F4A" w:rsidRDefault="00D50C0D" w:rsidP="00D50C0D">
      <w:pPr>
        <w:tabs>
          <w:tab w:val="left" w:pos="284"/>
        </w:tabs>
        <w:spacing w:line="276" w:lineRule="auto"/>
        <w:jc w:val="both"/>
        <w:rPr>
          <w:bCs/>
          <w:lang w:eastAsia="en-US"/>
        </w:rPr>
      </w:pPr>
      <w:r w:rsidRPr="004E6F4A">
        <w:rPr>
          <w:bCs/>
          <w:lang w:eastAsia="en-US"/>
        </w:rPr>
        <w:t>a</w:t>
      </w:r>
    </w:p>
    <w:p w14:paraId="498C4E14" w14:textId="48A15869" w:rsidR="00D50C0D" w:rsidRPr="004E6F4A" w:rsidRDefault="00D50C0D" w:rsidP="00D50C0D">
      <w:pPr>
        <w:spacing w:line="276" w:lineRule="auto"/>
        <w:jc w:val="both"/>
        <w:textAlignment w:val="baseline"/>
        <w:rPr>
          <w:rFonts w:eastAsia="Cambria"/>
          <w:lang w:eastAsia="en-US"/>
        </w:rPr>
      </w:pPr>
      <w:r w:rsidRPr="004E6F4A">
        <w:rPr>
          <w:rFonts w:eastAsia="Cambria"/>
          <w:lang w:eastAsia="en-US"/>
        </w:rPr>
        <w:t>…………………………………………………………………………………………………………</w:t>
      </w:r>
    </w:p>
    <w:p w14:paraId="2C49EA56" w14:textId="4DA14BB3" w:rsidR="004E6F4A" w:rsidRPr="004E6F4A" w:rsidRDefault="004E6F4A" w:rsidP="004E6F4A">
      <w:pPr>
        <w:spacing w:line="276" w:lineRule="auto"/>
        <w:jc w:val="both"/>
        <w:textAlignment w:val="baseline"/>
        <w:rPr>
          <w:rFonts w:eastAsia="Calibri"/>
          <w:lang w:eastAsia="en-US"/>
        </w:rPr>
      </w:pPr>
      <w:r w:rsidRPr="004E6F4A">
        <w:rPr>
          <w:rFonts w:eastAsia="Cambria"/>
          <w:lang w:eastAsia="en-US"/>
        </w:rPr>
        <w:t>…………………………………………………………………………………………………………</w:t>
      </w:r>
    </w:p>
    <w:p w14:paraId="59C7869F" w14:textId="2CF09213" w:rsidR="004E6F4A" w:rsidRPr="004E6F4A" w:rsidRDefault="004E6F4A" w:rsidP="004E6F4A">
      <w:pPr>
        <w:spacing w:line="276" w:lineRule="auto"/>
        <w:jc w:val="both"/>
        <w:textAlignment w:val="baseline"/>
        <w:rPr>
          <w:rFonts w:eastAsia="Calibri"/>
          <w:lang w:eastAsia="en-US"/>
        </w:rPr>
      </w:pPr>
      <w:r w:rsidRPr="004E6F4A">
        <w:rPr>
          <w:rFonts w:eastAsia="Cambria"/>
          <w:lang w:eastAsia="en-US"/>
        </w:rPr>
        <w:t>…………………………………………………………………………………………………………</w:t>
      </w:r>
    </w:p>
    <w:p w14:paraId="4B5D6A65" w14:textId="4F34C1C1" w:rsidR="004E6F4A" w:rsidRPr="004E6F4A" w:rsidRDefault="004E6F4A" w:rsidP="004E6F4A">
      <w:pPr>
        <w:spacing w:line="276" w:lineRule="auto"/>
        <w:jc w:val="both"/>
        <w:textAlignment w:val="baseline"/>
        <w:rPr>
          <w:rFonts w:eastAsia="Calibri"/>
          <w:lang w:eastAsia="en-US"/>
        </w:rPr>
      </w:pPr>
      <w:r w:rsidRPr="004E6F4A">
        <w:rPr>
          <w:rFonts w:eastAsia="Cambria"/>
          <w:lang w:eastAsia="en-US"/>
        </w:rPr>
        <w:t>…………………………………………………………………………………………………………</w:t>
      </w:r>
    </w:p>
    <w:p w14:paraId="2F402879" w14:textId="77777777" w:rsidR="004E6F4A" w:rsidRPr="004E6F4A" w:rsidRDefault="004E6F4A" w:rsidP="00D50C0D">
      <w:pPr>
        <w:spacing w:line="276" w:lineRule="auto"/>
        <w:jc w:val="both"/>
        <w:textAlignment w:val="baseline"/>
        <w:rPr>
          <w:rFonts w:eastAsia="Calibri"/>
          <w:lang w:eastAsia="en-US"/>
        </w:rPr>
      </w:pPr>
    </w:p>
    <w:p w14:paraId="269C24EB" w14:textId="77777777" w:rsidR="00D50C0D" w:rsidRPr="004E6F4A" w:rsidRDefault="00D50C0D" w:rsidP="00D50C0D">
      <w:pPr>
        <w:widowControl w:val="0"/>
        <w:tabs>
          <w:tab w:val="left" w:pos="284"/>
        </w:tabs>
        <w:spacing w:line="276" w:lineRule="auto"/>
        <w:jc w:val="both"/>
        <w:rPr>
          <w:kern w:val="2"/>
          <w:lang w:eastAsia="hi-IN" w:bidi="hi-IN"/>
        </w:rPr>
      </w:pPr>
      <w:r w:rsidRPr="004E6F4A">
        <w:rPr>
          <w:rFonts w:eastAsia="SimSun"/>
          <w:kern w:val="2"/>
          <w:lang w:eastAsia="hi-IN" w:bidi="hi-IN"/>
        </w:rPr>
        <w:t>zwanym w treści umowy „</w:t>
      </w:r>
      <w:r w:rsidRPr="004E6F4A">
        <w:rPr>
          <w:rFonts w:eastAsia="SimSun"/>
          <w:b/>
          <w:kern w:val="2"/>
          <w:lang w:eastAsia="hi-IN" w:bidi="hi-IN"/>
        </w:rPr>
        <w:t>Wykonawcą</w:t>
      </w:r>
      <w:r w:rsidRPr="004E6F4A">
        <w:rPr>
          <w:rFonts w:eastAsia="SimSun"/>
          <w:kern w:val="2"/>
          <w:lang w:eastAsia="hi-IN" w:bidi="hi-IN"/>
        </w:rPr>
        <w:t>”,</w:t>
      </w:r>
    </w:p>
    <w:p w14:paraId="4F410211" w14:textId="77777777" w:rsidR="00D50C0D" w:rsidRPr="004E6F4A" w:rsidRDefault="00D50C0D" w:rsidP="00D50C0D">
      <w:pPr>
        <w:contextualSpacing/>
        <w:jc w:val="both"/>
      </w:pPr>
    </w:p>
    <w:p w14:paraId="0BF936F2" w14:textId="797A6E02" w:rsidR="00D50C0D" w:rsidRPr="0053313B" w:rsidRDefault="00D50C0D" w:rsidP="004E6F4A">
      <w:pPr>
        <w:suppressAutoHyphens w:val="0"/>
        <w:autoSpaceDE w:val="0"/>
        <w:spacing w:line="276" w:lineRule="auto"/>
        <w:jc w:val="both"/>
      </w:pPr>
      <w:r w:rsidRPr="00854351">
        <w:rPr>
          <w:rStyle w:val="Domylnaczcionkaakapitu3"/>
          <w:sz w:val="22"/>
          <w:szCs w:val="22"/>
        </w:rPr>
        <w:t xml:space="preserve">w wyniku dokonania przez Zamawiającego wyboru oferty Wykonawcy w trakcie konkurencyjnego postępowania o udzielenie zamówienia </w:t>
      </w:r>
      <w:r w:rsidR="004E6F4A">
        <w:rPr>
          <w:rStyle w:val="Domylnaczcionkaakapitu3"/>
          <w:sz w:val="22"/>
          <w:szCs w:val="22"/>
        </w:rPr>
        <w:t>pn.:</w:t>
      </w:r>
      <w:r w:rsidRPr="00854351">
        <w:rPr>
          <w:rStyle w:val="Domylnaczcionkaakapitu3"/>
          <w:sz w:val="22"/>
          <w:szCs w:val="22"/>
        </w:rPr>
        <w:t xml:space="preserve"> </w:t>
      </w:r>
      <w:bookmarkStart w:id="1" w:name="_Hlk152072126"/>
      <w:r w:rsidR="004E6F4A">
        <w:rPr>
          <w:rStyle w:val="Domylnaczcionkaakapitu3"/>
          <w:sz w:val="22"/>
          <w:szCs w:val="22"/>
        </w:rPr>
        <w:t>„</w:t>
      </w:r>
      <w:r w:rsidR="00F94769" w:rsidRPr="00CD7476">
        <w:rPr>
          <w:b/>
          <w:bCs/>
          <w:color w:val="000000"/>
          <w:sz w:val="22"/>
          <w:szCs w:val="22"/>
        </w:rPr>
        <w:t>Rewitalizacja obiektu poklasztornego będącego integralną częścią pofranciszkańskiego Kościoła wniebowzięcia Najświętszej Maryi Panny w Dobrzyniu nad Wisłą</w:t>
      </w:r>
      <w:bookmarkEnd w:id="1"/>
      <w:r w:rsidR="004E6F4A">
        <w:rPr>
          <w:b/>
          <w:bCs/>
          <w:color w:val="000000"/>
          <w:sz w:val="22"/>
          <w:szCs w:val="22"/>
        </w:rPr>
        <w:t xml:space="preserve">” </w:t>
      </w:r>
      <w:r w:rsidRPr="00854351">
        <w:rPr>
          <w:rStyle w:val="Domylnaczcionkaakapitu3"/>
          <w:sz w:val="22"/>
          <w:szCs w:val="22"/>
        </w:rPr>
        <w:t>została zawarta umowa o</w:t>
      </w:r>
      <w:r w:rsidR="004813AF">
        <w:rPr>
          <w:rStyle w:val="Domylnaczcionkaakapitu3"/>
          <w:sz w:val="22"/>
          <w:szCs w:val="22"/>
        </w:rPr>
        <w:t xml:space="preserve"> </w:t>
      </w:r>
      <w:r w:rsidRPr="00854351">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7DFB8B0D" w:rsidR="00EE7F4C" w:rsidRDefault="00EE7F4C" w:rsidP="00DF654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3B78CB63" w14:textId="77777777" w:rsidR="00F94769" w:rsidRPr="00CD7476" w:rsidRDefault="00D37A2A" w:rsidP="00F94769">
      <w:pPr>
        <w:rPr>
          <w:b/>
          <w:bCs/>
          <w:color w:val="000000"/>
          <w:sz w:val="22"/>
          <w:szCs w:val="22"/>
        </w:rPr>
      </w:pPr>
      <w:r w:rsidRPr="00DF6545">
        <w:t>Przedmiotem zamówienia jest wykonanie</w:t>
      </w:r>
      <w:r w:rsidR="00DF6545" w:rsidRPr="00DF6545">
        <w:t>:</w:t>
      </w:r>
      <w:r w:rsidR="00DF6545" w:rsidRPr="00F94769">
        <w:rPr>
          <w:b/>
          <w:bCs/>
          <w:color w:val="000000"/>
        </w:rPr>
        <w:t xml:space="preserve"> </w:t>
      </w:r>
      <w:r w:rsidR="00F94769" w:rsidRPr="00CD7476">
        <w:rPr>
          <w:b/>
          <w:bCs/>
          <w:color w:val="000000"/>
          <w:sz w:val="22"/>
          <w:szCs w:val="22"/>
        </w:rPr>
        <w:t>Rewitalizacja obiektu poklasztornego będącego integralną częścią pofranciszkańskiego Kościoła wniebowzięcia Najświętszej Maryi Panny w Dobrzyniu nad Wisłą.</w:t>
      </w:r>
    </w:p>
    <w:p w14:paraId="447D8C1E" w14:textId="45C748E9" w:rsidR="004E6F4A" w:rsidRPr="004E6F4A" w:rsidRDefault="00D37A2A" w:rsidP="004E6F4A">
      <w:pPr>
        <w:pStyle w:val="Akapitzlist"/>
        <w:numPr>
          <w:ilvl w:val="0"/>
          <w:numId w:val="46"/>
        </w:numPr>
        <w:autoSpaceDN w:val="0"/>
        <w:spacing w:after="0"/>
        <w:ind w:left="284" w:right="7" w:hanging="284"/>
        <w:contextualSpacing w:val="0"/>
        <w:textAlignment w:val="baseline"/>
        <w:rPr>
          <w:rFonts w:ascii="Times New Roman" w:hAnsi="Times New Roman"/>
        </w:rPr>
      </w:pPr>
      <w:r w:rsidRPr="004E6F4A">
        <w:rPr>
          <w:rFonts w:ascii="Times New Roman" w:hAnsi="Times New Roman"/>
          <w:b/>
          <w:bCs/>
        </w:rPr>
        <w:t>Opis przedmiotu zamówienia</w:t>
      </w:r>
      <w:r w:rsidR="00DF6545" w:rsidRPr="004E6F4A">
        <w:rPr>
          <w:rFonts w:ascii="Times New Roman" w:hAnsi="Times New Roman"/>
          <w:b/>
          <w:bCs/>
        </w:rPr>
        <w:t>:</w:t>
      </w:r>
      <w:r w:rsidR="004E6F4A">
        <w:rPr>
          <w:rFonts w:ascii="Times New Roman" w:hAnsi="Times New Roman"/>
          <w:b/>
          <w:bCs/>
        </w:rPr>
        <w:t xml:space="preserve"> </w:t>
      </w:r>
      <w:r w:rsidR="0082310F" w:rsidRPr="004E6F4A">
        <w:rPr>
          <w:rFonts w:ascii="Times New Roman" w:hAnsi="Times New Roman"/>
        </w:rPr>
        <w:t xml:space="preserve">W </w:t>
      </w:r>
      <w:bookmarkStart w:id="2" w:name="_Hlk170214378"/>
      <w:r w:rsidR="00F94769" w:rsidRPr="004E6F4A">
        <w:rPr>
          <w:rFonts w:ascii="Times New Roman" w:hAnsi="Times New Roman"/>
        </w:rPr>
        <w:t>ramach operacji planuje się wykonanie części niezbędnych prac dotyczących dachu obiektu.</w:t>
      </w:r>
      <w:bookmarkEnd w:id="2"/>
    </w:p>
    <w:p w14:paraId="051AFB1F" w14:textId="7589DA03" w:rsidR="00C37A32" w:rsidRPr="004E6F4A" w:rsidRDefault="0053313B" w:rsidP="004E6F4A">
      <w:pPr>
        <w:pStyle w:val="Akapitzlist"/>
        <w:numPr>
          <w:ilvl w:val="0"/>
          <w:numId w:val="46"/>
        </w:numPr>
        <w:autoSpaceDE w:val="0"/>
        <w:ind w:left="284" w:hanging="284"/>
        <w:jc w:val="both"/>
        <w:rPr>
          <w:rFonts w:ascii="Times New Roman" w:hAnsi="Times New Roman"/>
        </w:rPr>
      </w:pPr>
      <w:r w:rsidRPr="004E6F4A">
        <w:rPr>
          <w:rFonts w:ascii="Times New Roman" w:hAnsi="Times New Roman"/>
        </w:rPr>
        <w:t>Szczegółowy zakres zamówienia publicznego</w:t>
      </w:r>
      <w:r w:rsidR="00607D9B" w:rsidRPr="004E6F4A">
        <w:rPr>
          <w:rFonts w:ascii="Times New Roman" w:hAnsi="Times New Roman"/>
        </w:rPr>
        <w:t xml:space="preserve"> dla zadań jak wyżej został określony w dokumentacji projektowej.</w:t>
      </w:r>
    </w:p>
    <w:p w14:paraId="692AAB3D" w14:textId="38BE3941" w:rsidR="00C37A32" w:rsidRPr="004E6F4A" w:rsidRDefault="004D0661" w:rsidP="004E6F4A">
      <w:pPr>
        <w:pStyle w:val="Akapitzlist"/>
        <w:numPr>
          <w:ilvl w:val="0"/>
          <w:numId w:val="46"/>
        </w:numPr>
        <w:autoSpaceDN w:val="0"/>
        <w:spacing w:before="240"/>
        <w:ind w:left="284" w:hanging="284"/>
        <w:jc w:val="both"/>
        <w:textAlignment w:val="baseline"/>
        <w:rPr>
          <w:rFonts w:ascii="Times New Roman" w:hAnsi="Times New Roman"/>
        </w:rPr>
      </w:pPr>
      <w:r w:rsidRPr="004E6F4A">
        <w:rPr>
          <w:rFonts w:ascii="Times New Roman" w:eastAsiaTheme="minorHAnsi" w:hAnsi="Times New Roman"/>
          <w:color w:val="000000"/>
        </w:rPr>
        <w:t>Z</w:t>
      </w:r>
      <w:r w:rsidR="00EE7F4C" w:rsidRPr="004E6F4A">
        <w:rPr>
          <w:rFonts w:ascii="Times New Roman" w:eastAsiaTheme="minorHAnsi" w:hAnsi="Times New Roman"/>
          <w:color w:val="000000"/>
        </w:rPr>
        <w:t>aproszenie do składania ofert wraz z ofertą Wykonawcy z dnia …………</w:t>
      </w:r>
      <w:r w:rsidRPr="004E6F4A">
        <w:rPr>
          <w:rFonts w:ascii="Times New Roman" w:eastAsiaTheme="minorHAnsi" w:hAnsi="Times New Roman"/>
          <w:color w:val="000000"/>
        </w:rPr>
        <w:t>………..</w:t>
      </w:r>
      <w:r w:rsidR="00EE7F4C" w:rsidRPr="004E6F4A">
        <w:rPr>
          <w:rFonts w:ascii="Times New Roman" w:eastAsiaTheme="minorHAnsi" w:hAnsi="Times New Roman"/>
          <w:color w:val="000000"/>
        </w:rPr>
        <w:t xml:space="preserve">…. r., stanowią integralną część niniejszej umowy. </w:t>
      </w:r>
    </w:p>
    <w:p w14:paraId="6BAF18A1" w14:textId="18B5C28E" w:rsidR="00C37A32" w:rsidRPr="004E6F4A" w:rsidRDefault="00EE7F4C" w:rsidP="004E6F4A">
      <w:pPr>
        <w:pStyle w:val="Akapitzlist"/>
        <w:numPr>
          <w:ilvl w:val="0"/>
          <w:numId w:val="46"/>
        </w:numPr>
        <w:autoSpaceDN w:val="0"/>
        <w:spacing w:before="240"/>
        <w:ind w:left="284" w:hanging="284"/>
        <w:jc w:val="both"/>
        <w:textAlignment w:val="baseline"/>
        <w:rPr>
          <w:rFonts w:ascii="Times New Roman" w:hAnsi="Times New Roman"/>
        </w:rPr>
      </w:pPr>
      <w:r w:rsidRPr="004E6F4A">
        <w:rPr>
          <w:rFonts w:ascii="Times New Roman" w:eastAsiaTheme="minorHAnsi" w:hAnsi="Times New Roman"/>
          <w:color w:val="000000"/>
          <w:spacing w:val="-4"/>
        </w:rPr>
        <w:t>Wykonawca na podstawie niniejszej umowy zobowiązuje się do realizacji i przekazania Zamawiającemu</w:t>
      </w:r>
      <w:r w:rsidRPr="004E6F4A">
        <w:rPr>
          <w:rFonts w:ascii="Times New Roman" w:eastAsiaTheme="minorHAnsi" w:hAnsi="Times New Roman"/>
          <w:color w:val="000000"/>
        </w:rPr>
        <w:t xml:space="preserve"> przedmiotu umowy wykonanego zgodnie z opisem przedmiotu umowy, obowiązującymi normami </w:t>
      </w:r>
      <w:r w:rsidR="00245BE0" w:rsidRPr="004E6F4A">
        <w:rPr>
          <w:rFonts w:ascii="Times New Roman" w:eastAsiaTheme="minorHAnsi" w:hAnsi="Times New Roman"/>
          <w:color w:val="000000"/>
        </w:rPr>
        <w:br/>
      </w:r>
      <w:r w:rsidRPr="004E6F4A">
        <w:rPr>
          <w:rFonts w:ascii="Times New Roman" w:eastAsiaTheme="minorHAnsi" w:hAnsi="Times New Roman"/>
          <w:color w:val="000000"/>
        </w:rPr>
        <w:lastRenderedPageBreak/>
        <w:t xml:space="preserve">i przepisami, aktualną wiedzą techniczną oraz należytą starannością i do usunięcia wszystkich wad </w:t>
      </w:r>
      <w:r w:rsidR="00245BE0" w:rsidRPr="004E6F4A">
        <w:rPr>
          <w:rFonts w:ascii="Times New Roman" w:eastAsiaTheme="minorHAnsi" w:hAnsi="Times New Roman"/>
          <w:color w:val="000000"/>
        </w:rPr>
        <w:br/>
      </w:r>
      <w:r w:rsidRPr="004E6F4A">
        <w:rPr>
          <w:rFonts w:ascii="Times New Roman" w:eastAsiaTheme="minorHAnsi" w:hAnsi="Times New Roman"/>
          <w:color w:val="000000"/>
        </w:rPr>
        <w:t xml:space="preserve">i usterek powstałych w okresie rękojmi i gwarancji. </w:t>
      </w:r>
    </w:p>
    <w:p w14:paraId="1BD9BFFF" w14:textId="1E769348" w:rsidR="00C37A32" w:rsidRPr="004E6F4A" w:rsidRDefault="00EE7F4C" w:rsidP="004E6F4A">
      <w:pPr>
        <w:pStyle w:val="Akapitzlist"/>
        <w:numPr>
          <w:ilvl w:val="0"/>
          <w:numId w:val="46"/>
        </w:numPr>
        <w:autoSpaceDN w:val="0"/>
        <w:spacing w:before="240"/>
        <w:ind w:left="284" w:hanging="284"/>
        <w:jc w:val="both"/>
        <w:textAlignment w:val="baseline"/>
        <w:rPr>
          <w:rFonts w:ascii="Times New Roman" w:hAnsi="Times New Roman"/>
        </w:rPr>
      </w:pPr>
      <w:r w:rsidRPr="004E6F4A">
        <w:rPr>
          <w:rFonts w:ascii="Times New Roman" w:eastAsiaTheme="minorHAnsi" w:hAnsi="Times New Roman"/>
          <w:color w:val="000000"/>
        </w:rPr>
        <w:t>Wykonawca oświadcza, że upewnił się co do prawidłowości oraz ilości robót wymienionych</w:t>
      </w:r>
      <w:r w:rsidR="001F2DF2" w:rsidRPr="004E6F4A">
        <w:rPr>
          <w:rFonts w:ascii="Times New Roman" w:eastAsiaTheme="minorHAnsi" w:hAnsi="Times New Roman"/>
          <w:color w:val="000000"/>
        </w:rPr>
        <w:t xml:space="preserve"> </w:t>
      </w:r>
      <w:r w:rsidR="00245BE0" w:rsidRPr="004E6F4A">
        <w:rPr>
          <w:rFonts w:ascii="Times New Roman" w:eastAsiaTheme="minorHAnsi" w:hAnsi="Times New Roman"/>
          <w:color w:val="000000"/>
        </w:rPr>
        <w:br/>
      </w:r>
      <w:r w:rsidRPr="004E6F4A">
        <w:rPr>
          <w:rFonts w:ascii="Times New Roman" w:eastAsiaTheme="minorHAnsi" w:hAnsi="Times New Roman"/>
          <w:color w:val="000000"/>
        </w:rPr>
        <w:t xml:space="preserve">w dokumentacji opisującej przedmiot zamówienia objętego umową oraz, że pokrywa ona wszystkie jego zobowiązania umowne, a także wszystko co może być konieczne dla właściwego wykonania </w:t>
      </w:r>
      <w:r w:rsidR="00245BE0" w:rsidRPr="004E6F4A">
        <w:rPr>
          <w:rFonts w:ascii="Times New Roman" w:eastAsiaTheme="minorHAnsi" w:hAnsi="Times New Roman"/>
          <w:color w:val="000000"/>
        </w:rPr>
        <w:br/>
      </w:r>
      <w:r w:rsidRPr="004E6F4A">
        <w:rPr>
          <w:rFonts w:ascii="Times New Roman" w:eastAsiaTheme="minorHAnsi" w:hAnsi="Times New Roman"/>
          <w:color w:val="000000"/>
        </w:rPr>
        <w:t xml:space="preserve">i wykończenia </w:t>
      </w:r>
      <w:r w:rsidR="00251AD7" w:rsidRPr="004E6F4A">
        <w:rPr>
          <w:rFonts w:ascii="Times New Roman" w:eastAsiaTheme="minorHAnsi" w:hAnsi="Times New Roman"/>
          <w:color w:val="000000"/>
        </w:rPr>
        <w:t>prac</w:t>
      </w:r>
      <w:r w:rsidRPr="004E6F4A">
        <w:rPr>
          <w:rFonts w:ascii="Times New Roman" w:eastAsiaTheme="minorHAnsi" w:hAnsi="Times New Roman"/>
          <w:color w:val="000000"/>
        </w:rPr>
        <w:t xml:space="preserve">. </w:t>
      </w:r>
    </w:p>
    <w:p w14:paraId="45BE12B2" w14:textId="1AB1CEF4" w:rsidR="00C37A32" w:rsidRPr="004E6F4A" w:rsidRDefault="00EE7F4C" w:rsidP="004E6F4A">
      <w:pPr>
        <w:pStyle w:val="Akapitzlist"/>
        <w:numPr>
          <w:ilvl w:val="0"/>
          <w:numId w:val="46"/>
        </w:numPr>
        <w:autoSpaceDN w:val="0"/>
        <w:spacing w:before="240"/>
        <w:ind w:left="284" w:hanging="284"/>
        <w:jc w:val="both"/>
        <w:textAlignment w:val="baseline"/>
        <w:rPr>
          <w:rFonts w:ascii="Times New Roman" w:hAnsi="Times New Roman"/>
        </w:rPr>
      </w:pPr>
      <w:r w:rsidRPr="004E6F4A">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26BFD102" w:rsidR="00EE7F4C" w:rsidRPr="004E6F4A" w:rsidRDefault="00EE7F4C" w:rsidP="004E6F4A">
      <w:pPr>
        <w:pStyle w:val="Akapitzlist"/>
        <w:numPr>
          <w:ilvl w:val="0"/>
          <w:numId w:val="46"/>
        </w:numPr>
        <w:autoSpaceDN w:val="0"/>
        <w:spacing w:before="240"/>
        <w:ind w:left="284" w:hanging="284"/>
        <w:jc w:val="both"/>
        <w:textAlignment w:val="baseline"/>
        <w:rPr>
          <w:rFonts w:eastAsiaTheme="minorHAnsi"/>
          <w:color w:val="000000"/>
        </w:rPr>
      </w:pPr>
      <w:r w:rsidRPr="004E6F4A">
        <w:rPr>
          <w:rFonts w:ascii="Times New Roman" w:eastAsiaTheme="minorHAnsi" w:hAnsi="Times New Roman"/>
          <w:color w:val="000000"/>
        </w:rPr>
        <w:t xml:space="preserve">Wykonawca oświadcza, że posiada wiedzę i doświadczenie oraz wszelkie stosowne uprawnienia niezbędne </w:t>
      </w:r>
      <w:r w:rsidRPr="004E6F4A">
        <w:rPr>
          <w:rFonts w:eastAsiaTheme="minorHAnsi"/>
          <w:color w:val="000000"/>
        </w:rPr>
        <w:t xml:space="preserve">do wykonania przedmiotu niniejszej umowy. </w:t>
      </w:r>
    </w:p>
    <w:p w14:paraId="6681CABE" w14:textId="0AF1F135" w:rsidR="00EE7F4C"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w:t>
      </w:r>
      <w:r w:rsidR="00A212C3">
        <w:rPr>
          <w:rFonts w:eastAsiaTheme="minorHAnsi"/>
          <w:b/>
          <w:bCs/>
          <w:color w:val="000000"/>
          <w:lang w:eastAsia="en-US"/>
        </w:rPr>
        <w:t xml:space="preserve"> </w:t>
      </w:r>
      <w:r w:rsidRPr="008D36BF">
        <w:rPr>
          <w:rFonts w:eastAsiaTheme="minorHAnsi"/>
          <w:b/>
          <w:bCs/>
          <w:color w:val="000000"/>
          <w:lang w:eastAsia="en-US"/>
        </w:rPr>
        <w:t>2</w:t>
      </w:r>
    </w:p>
    <w:p w14:paraId="3A0A8572" w14:textId="57E3F3C9" w:rsidR="004D0661" w:rsidRPr="00D37A2A" w:rsidRDefault="004D0661" w:rsidP="00245BE0">
      <w:pPr>
        <w:numPr>
          <w:ilvl w:val="0"/>
          <w:numId w:val="23"/>
        </w:numPr>
        <w:suppressAutoHyphens w:val="0"/>
        <w:spacing w:line="256" w:lineRule="auto"/>
        <w:ind w:left="426" w:hanging="426"/>
        <w:jc w:val="both"/>
        <w:rPr>
          <w:sz w:val="22"/>
          <w:szCs w:val="22"/>
        </w:rPr>
      </w:pPr>
      <w:bookmarkStart w:id="3" w:name="_Hlk169010309"/>
      <w:r w:rsidRPr="00BA4D6C">
        <w:rPr>
          <w:sz w:val="22"/>
          <w:szCs w:val="22"/>
        </w:rPr>
        <w:t xml:space="preserve">Strony ustalają  następujące terminy realizacji zadania: </w:t>
      </w:r>
    </w:p>
    <w:p w14:paraId="40AE49B2" w14:textId="483755CE" w:rsidR="004D0661" w:rsidRPr="00F94769" w:rsidRDefault="004D0661" w:rsidP="00245BE0">
      <w:pPr>
        <w:numPr>
          <w:ilvl w:val="1"/>
          <w:numId w:val="24"/>
        </w:numPr>
        <w:suppressAutoHyphens w:val="0"/>
        <w:spacing w:line="256" w:lineRule="auto"/>
        <w:ind w:left="851" w:hanging="425"/>
        <w:jc w:val="both"/>
        <w:rPr>
          <w:sz w:val="22"/>
          <w:szCs w:val="22"/>
        </w:rPr>
      </w:pPr>
      <w:r w:rsidRPr="00BA4D6C">
        <w:rPr>
          <w:sz w:val="22"/>
          <w:szCs w:val="22"/>
        </w:rPr>
        <w:t xml:space="preserve">termin wykonania całości zamówienia do  </w:t>
      </w:r>
      <w:r w:rsidRPr="00F94769">
        <w:rPr>
          <w:b/>
          <w:bCs/>
          <w:sz w:val="22"/>
          <w:szCs w:val="22"/>
        </w:rPr>
        <w:t xml:space="preserve">– </w:t>
      </w:r>
      <w:r w:rsidR="00245BE0" w:rsidRPr="00F94769">
        <w:rPr>
          <w:b/>
          <w:bCs/>
          <w:sz w:val="22"/>
          <w:szCs w:val="22"/>
        </w:rPr>
        <w:t>3</w:t>
      </w:r>
      <w:r w:rsidR="00F94769" w:rsidRPr="00F94769">
        <w:rPr>
          <w:b/>
          <w:bCs/>
          <w:sz w:val="22"/>
          <w:szCs w:val="22"/>
        </w:rPr>
        <w:t>0 września</w:t>
      </w:r>
      <w:r w:rsidR="00C37A32" w:rsidRPr="00F94769">
        <w:rPr>
          <w:b/>
          <w:bCs/>
          <w:sz w:val="22"/>
          <w:szCs w:val="22"/>
        </w:rPr>
        <w:t xml:space="preserve"> 202</w:t>
      </w:r>
      <w:r w:rsidR="00245BE0" w:rsidRPr="00F94769">
        <w:rPr>
          <w:b/>
          <w:bCs/>
          <w:sz w:val="22"/>
          <w:szCs w:val="22"/>
        </w:rPr>
        <w:t>5</w:t>
      </w:r>
      <w:r w:rsidR="00C37A32" w:rsidRPr="00F94769">
        <w:rPr>
          <w:b/>
          <w:bCs/>
          <w:sz w:val="22"/>
          <w:szCs w:val="22"/>
        </w:rPr>
        <w:t xml:space="preserve"> roku</w:t>
      </w:r>
      <w:bookmarkEnd w:id="3"/>
      <w:r w:rsidR="00C37A32" w:rsidRPr="00F94769">
        <w:rPr>
          <w:sz w:val="22"/>
          <w:szCs w:val="22"/>
        </w:rPr>
        <w:t>.</w:t>
      </w:r>
    </w:p>
    <w:p w14:paraId="5AF83E68" w14:textId="77777777" w:rsidR="00251AD7" w:rsidRPr="00F94769" w:rsidRDefault="00251AD7" w:rsidP="00BA4D6C">
      <w:pPr>
        <w:pStyle w:val="Akapitzlist"/>
        <w:suppressAutoHyphens w:val="0"/>
        <w:autoSpaceDE w:val="0"/>
        <w:autoSpaceDN w:val="0"/>
        <w:adjustRightInd w:val="0"/>
        <w:spacing w:after="0"/>
        <w:ind w:left="284"/>
        <w:jc w:val="both"/>
        <w:rPr>
          <w:rFonts w:ascii="Times New Roman" w:eastAsiaTheme="minorHAnsi" w:hAnsi="Times New Roman"/>
        </w:rPr>
      </w:pPr>
    </w:p>
    <w:p w14:paraId="7488B183" w14:textId="1771FC8A"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w:t>
      </w:r>
      <w:r w:rsidR="00A212C3">
        <w:rPr>
          <w:rFonts w:eastAsiaTheme="minorHAnsi"/>
          <w:b/>
          <w:bCs/>
          <w:color w:val="000000"/>
          <w:lang w:eastAsia="en-US"/>
        </w:rPr>
        <w:t xml:space="preserve"> </w:t>
      </w:r>
      <w:r w:rsidRPr="008D36BF">
        <w:rPr>
          <w:rFonts w:eastAsiaTheme="minorHAnsi"/>
          <w:b/>
          <w:bCs/>
          <w:color w:val="000000"/>
          <w:lang w:eastAsia="en-US"/>
        </w:rPr>
        <w:t>3</w:t>
      </w:r>
    </w:p>
    <w:p w14:paraId="3B0EF157" w14:textId="77777777" w:rsidR="00EE7F4C" w:rsidRPr="008D36BF" w:rsidRDefault="00EE7F4C" w:rsidP="00245BE0">
      <w:pPr>
        <w:pStyle w:val="Akapitzlist"/>
        <w:numPr>
          <w:ilvl w:val="0"/>
          <w:numId w:val="11"/>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3BD22DEB" w:rsidR="00EE7F4C" w:rsidRPr="008D36BF" w:rsidRDefault="00EE7F4C" w:rsidP="00245BE0">
      <w:pPr>
        <w:pStyle w:val="Akapitzlist"/>
        <w:numPr>
          <w:ilvl w:val="1"/>
          <w:numId w:val="8"/>
        </w:numPr>
        <w:suppressAutoHyphens w:val="0"/>
        <w:autoSpaceDE w:val="0"/>
        <w:autoSpaceDN w:val="0"/>
        <w:adjustRightInd w:val="0"/>
        <w:spacing w:after="59"/>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w:t>
      </w:r>
      <w:r w:rsidR="0045589F">
        <w:rPr>
          <w:rFonts w:ascii="Times New Roman" w:eastAsiaTheme="minorHAnsi" w:hAnsi="Times New Roman"/>
          <w:color w:val="000000"/>
        </w:rPr>
        <w:t>opisem</w:t>
      </w:r>
      <w:r w:rsidRPr="008D36BF">
        <w:rPr>
          <w:rFonts w:ascii="Times New Roman" w:eastAsiaTheme="minorHAnsi" w:hAnsi="Times New Roman"/>
          <w:color w:val="000000"/>
        </w:rPr>
        <w:t xml:space="preserve"> planowanych robót, </w:t>
      </w:r>
    </w:p>
    <w:p w14:paraId="00ABD96B" w14:textId="0280E8AA"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7EBBE096" w14:textId="20E8A0EA"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w:t>
      </w:r>
      <w:r w:rsidR="00A212C3">
        <w:rPr>
          <w:rFonts w:eastAsiaTheme="minorHAnsi"/>
          <w:b/>
          <w:bCs/>
          <w:color w:val="000000"/>
          <w:lang w:eastAsia="en-US"/>
        </w:rPr>
        <w:t xml:space="preserve"> </w:t>
      </w:r>
      <w:r w:rsidRPr="008D36BF">
        <w:rPr>
          <w:rFonts w:eastAsiaTheme="minorHAnsi"/>
          <w:b/>
          <w:bCs/>
          <w:color w:val="000000"/>
          <w:lang w:eastAsia="en-US"/>
        </w:rPr>
        <w:t>4</w:t>
      </w:r>
    </w:p>
    <w:p w14:paraId="08A3DE72" w14:textId="67EFEDA0" w:rsidR="00EE7F4C" w:rsidRPr="008D36BF" w:rsidRDefault="00EE7F4C" w:rsidP="00245BE0">
      <w:pPr>
        <w:pStyle w:val="Akapitzlist"/>
        <w:numPr>
          <w:ilvl w:val="0"/>
          <w:numId w:val="9"/>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15DACD90"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oraz organizacji zaplecza prac, </w:t>
      </w:r>
    </w:p>
    <w:p w14:paraId="45823B09" w14:textId="3486323F"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49987A0"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w czasie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473924A9"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04150FE8"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usunięcie wszelkich wad i usterek stwierdzonych przez Zamawiającego w trakcie trwania </w:t>
      </w:r>
      <w:r w:rsidR="0045589F">
        <w:rPr>
          <w:rFonts w:ascii="Times New Roman" w:eastAsiaTheme="minorHAnsi" w:hAnsi="Times New Roman"/>
          <w:color w:val="000000"/>
        </w:rPr>
        <w:t>prac</w:t>
      </w:r>
      <w:r w:rsidR="001F2DF2" w:rsidRPr="008D36BF">
        <w:rPr>
          <w:rFonts w:ascii="Times New Roman" w:eastAsiaTheme="minorHAnsi" w:hAnsi="Times New Roman"/>
          <w:color w:val="000000"/>
        </w:rPr>
        <w:t xml:space="preserve">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074A628C" w:rsidR="00EE7F4C" w:rsidRPr="008D36BF" w:rsidRDefault="00EE7F4C" w:rsidP="00F84E85">
      <w:pPr>
        <w:pStyle w:val="Akapitzlist"/>
        <w:numPr>
          <w:ilvl w:val="0"/>
          <w:numId w:val="10"/>
        </w:numPr>
        <w:suppressAutoHyphens w:val="0"/>
        <w:autoSpaceDE w:val="0"/>
        <w:autoSpaceDN w:val="0"/>
        <w:adjustRightInd w:val="0"/>
        <w:ind w:left="851" w:hanging="425"/>
        <w:jc w:val="both"/>
        <w:rPr>
          <w:rFonts w:ascii="Times New Roman" w:eastAsiaTheme="minorHAnsi" w:hAnsi="Times New Roman"/>
        </w:rPr>
      </w:pPr>
      <w:r w:rsidRPr="008D36BF">
        <w:rPr>
          <w:rFonts w:ascii="Times New Roman" w:eastAsiaTheme="minorHAnsi" w:hAnsi="Times New Roman"/>
          <w:color w:val="000000"/>
        </w:rPr>
        <w:t xml:space="preserve">ponoszenie odpowiedzialności za przestrzeganie przepisów bhp, ochronę ppoż. i dozór mienia na terenie robót - na własny koszt, jak i za szkody powstałe w trakcie trwania </w:t>
      </w:r>
      <w:r w:rsidR="00251AD7">
        <w:rPr>
          <w:rFonts w:ascii="Times New Roman" w:eastAsiaTheme="minorHAnsi" w:hAnsi="Times New Roman"/>
          <w:color w:val="000000"/>
        </w:rPr>
        <w:t>prac</w:t>
      </w:r>
      <w:r w:rsidRPr="008D36BF">
        <w:rPr>
          <w:rFonts w:ascii="Times New Roman" w:eastAsiaTheme="minorHAnsi" w:hAnsi="Times New Roman"/>
        </w:rPr>
        <w:t xml:space="preserve">, </w:t>
      </w:r>
    </w:p>
    <w:p w14:paraId="74439026" w14:textId="6D5F5B95" w:rsidR="00EE7F4C" w:rsidRPr="008D36BF" w:rsidRDefault="00EE7F4C" w:rsidP="00F84E85">
      <w:pPr>
        <w:pStyle w:val="Akapitzlist"/>
        <w:numPr>
          <w:ilvl w:val="0"/>
          <w:numId w:val="10"/>
        </w:numPr>
        <w:suppressAutoHyphens w:val="0"/>
        <w:autoSpaceDE w:val="0"/>
        <w:autoSpaceDN w:val="0"/>
        <w:adjustRightInd w:val="0"/>
        <w:spacing w:after="58"/>
        <w:ind w:left="851" w:hanging="425"/>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33952176" w:rsidR="00EE7F4C" w:rsidRPr="00C37A32"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C37A32">
        <w:rPr>
          <w:rFonts w:ascii="Times New Roman" w:eastAsiaTheme="minorHAnsi" w:hAnsi="Times New Roman"/>
        </w:rPr>
        <w:lastRenderedPageBreak/>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54AB601B"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w:t>
      </w:r>
      <w:r w:rsidR="00251AD7">
        <w:rPr>
          <w:rFonts w:ascii="Times New Roman" w:eastAsiaTheme="minorHAnsi" w:hAnsi="Times New Roman"/>
        </w:rPr>
        <w:t>prac</w:t>
      </w:r>
      <w:r w:rsidRPr="008D36BF">
        <w:rPr>
          <w:rFonts w:ascii="Times New Roman" w:eastAsiaTheme="minorHAnsi" w:hAnsi="Times New Roman"/>
        </w:rPr>
        <w:t xml:space="preserve"> i w jej bezpośrednim otoczeniu przed ich zniszczeniem lub uszkodzeniem w trakcie wykonywania robót, </w:t>
      </w:r>
    </w:p>
    <w:p w14:paraId="4C92FE48" w14:textId="5A350F85"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w:t>
      </w:r>
      <w:r w:rsidR="00251AD7">
        <w:rPr>
          <w:rFonts w:ascii="Times New Roman" w:eastAsiaTheme="minorHAnsi" w:hAnsi="Times New Roman"/>
        </w:rPr>
        <w:t>prac</w:t>
      </w:r>
      <w:r w:rsidRPr="008D36BF">
        <w:rPr>
          <w:rFonts w:ascii="Times New Roman" w:eastAsiaTheme="minorHAnsi" w:hAnsi="Times New Roman"/>
        </w:rPr>
        <w:t xml:space="preserve"> lub termin zakończenia robót. </w:t>
      </w:r>
    </w:p>
    <w:p w14:paraId="3E31E520" w14:textId="254143ED" w:rsidR="00EE7F4C"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2D8028E2" w:rsidR="00247734"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w:t>
      </w:r>
      <w:r w:rsidR="0045589F">
        <w:rPr>
          <w:rFonts w:ascii="Times New Roman" w:eastAsiaTheme="minorHAnsi" w:hAnsi="Times New Roman"/>
        </w:rPr>
        <w:t>prac</w:t>
      </w:r>
      <w:r w:rsidRPr="008D36BF">
        <w:rPr>
          <w:rFonts w:ascii="Times New Roman" w:eastAsiaTheme="minorHAnsi" w:hAnsi="Times New Roman"/>
        </w:rPr>
        <w:t xml:space="preserve">. </w:t>
      </w:r>
    </w:p>
    <w:p w14:paraId="180139DD" w14:textId="34C85723" w:rsidR="00BA4A07" w:rsidRPr="00BA4A07" w:rsidRDefault="00EE7F4C" w:rsidP="00BA4A07">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F84E85">
        <w:rPr>
          <w:rFonts w:ascii="Times New Roman" w:eastAsiaTheme="minorHAnsi" w:hAnsi="Times New Roman"/>
          <w:b/>
          <w:bCs/>
        </w:rPr>
        <w:t xml:space="preserve">co najmniej 7 dni przed planowanym terminem, o gotowości do odbioru wykonanych </w:t>
      </w:r>
      <w:r w:rsidR="0045589F" w:rsidRPr="00F84E85">
        <w:rPr>
          <w:rFonts w:ascii="Times New Roman" w:eastAsiaTheme="minorHAnsi" w:hAnsi="Times New Roman"/>
          <w:b/>
          <w:bCs/>
        </w:rPr>
        <w:t>prac</w:t>
      </w:r>
      <w:r w:rsidRPr="008D36BF">
        <w:rPr>
          <w:rFonts w:ascii="Times New Roman" w:eastAsiaTheme="minorHAnsi" w:hAnsi="Times New Roman"/>
        </w:rPr>
        <w:t xml:space="preserve">. </w:t>
      </w:r>
    </w:p>
    <w:p w14:paraId="0196CAA3" w14:textId="3374BFA3" w:rsidR="00247734" w:rsidRPr="008D36BF" w:rsidRDefault="00247734" w:rsidP="00BA4A07">
      <w:pPr>
        <w:suppressAutoHyphens w:val="0"/>
        <w:autoSpaceDE w:val="0"/>
        <w:autoSpaceDN w:val="0"/>
        <w:adjustRightInd w:val="0"/>
        <w:spacing w:before="240"/>
        <w:jc w:val="center"/>
        <w:rPr>
          <w:rFonts w:eastAsiaTheme="minorHAnsi"/>
          <w:b/>
          <w:bCs/>
          <w:lang w:eastAsia="en-US"/>
        </w:rPr>
      </w:pPr>
      <w:r w:rsidRPr="008D36BF">
        <w:rPr>
          <w:rFonts w:eastAsiaTheme="minorHAnsi"/>
          <w:b/>
          <w:bCs/>
          <w:lang w:eastAsia="en-US"/>
        </w:rPr>
        <w:t>§</w:t>
      </w:r>
      <w:r w:rsidR="00A212C3">
        <w:rPr>
          <w:rFonts w:eastAsiaTheme="minorHAnsi"/>
          <w:b/>
          <w:bCs/>
          <w:lang w:eastAsia="en-US"/>
        </w:rPr>
        <w:t xml:space="preserve"> </w:t>
      </w:r>
      <w:r w:rsidRPr="008D36BF">
        <w:rPr>
          <w:rFonts w:eastAsiaTheme="minorHAnsi"/>
          <w:b/>
          <w:bCs/>
          <w:lang w:eastAsia="en-US"/>
        </w:rPr>
        <w:t>5</w:t>
      </w:r>
    </w:p>
    <w:p w14:paraId="21A872E6" w14:textId="5132C109"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 xml:space="preserve">Wykonawca oświadcza, ze jest ubezpieczony w zakresie prowadzonej działalności budowlanej od odpowiedzialności cywilnej z suma ubezpieczenia nie niższą niż </w:t>
      </w:r>
      <w:r w:rsidR="00607D9B">
        <w:rPr>
          <w:rFonts w:ascii="Times New Roman" w:hAnsi="Times New Roman"/>
        </w:rPr>
        <w:t>…………</w:t>
      </w:r>
      <w:r w:rsidRPr="008D36BF">
        <w:rPr>
          <w:rFonts w:ascii="Times New Roman" w:hAnsi="Times New Roman"/>
        </w:rPr>
        <w:t xml:space="preserve"> zł (</w:t>
      </w:r>
      <w:r w:rsidR="001B2F33">
        <w:rPr>
          <w:rFonts w:ascii="Times New Roman" w:hAnsi="Times New Roman"/>
        </w:rPr>
        <w:t>s</w:t>
      </w:r>
      <w:r w:rsidRPr="008D36BF">
        <w:rPr>
          <w:rFonts w:ascii="Times New Roman" w:hAnsi="Times New Roman"/>
        </w:rPr>
        <w:t>łownie</w:t>
      </w:r>
      <w:r w:rsidR="0045589F">
        <w:rPr>
          <w:rFonts w:ascii="Times New Roman" w:hAnsi="Times New Roman"/>
        </w:rPr>
        <w:t xml:space="preserve">: </w:t>
      </w:r>
      <w:r w:rsidR="00607D9B">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5750D3C9" w14:textId="232448FE" w:rsidR="00247734"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Wykonawca bez wezwania na 7 dni przed wygaśnięciem dotychczasowej polisy, o której mowa wyżej dostarczy Parafii polisę obejmująca nowy okres, wraz z potwierdzeniem jej opłacenia.</w:t>
      </w:r>
    </w:p>
    <w:p w14:paraId="74C341E5" w14:textId="7EBF4522" w:rsidR="00EE7F4C" w:rsidRPr="008D36BF" w:rsidRDefault="00EE7F4C" w:rsidP="00A212C3">
      <w:pPr>
        <w:jc w:val="center"/>
        <w:rPr>
          <w:rFonts w:eastAsiaTheme="minorHAnsi"/>
          <w:b/>
          <w:bCs/>
          <w:lang w:eastAsia="en-US"/>
        </w:rPr>
      </w:pPr>
      <w:r w:rsidRPr="008D36BF">
        <w:rPr>
          <w:rFonts w:eastAsiaTheme="minorHAnsi"/>
          <w:b/>
          <w:bCs/>
          <w:lang w:eastAsia="en-US"/>
        </w:rPr>
        <w:t>§</w:t>
      </w:r>
      <w:r w:rsidR="00A212C3">
        <w:rPr>
          <w:rFonts w:eastAsiaTheme="minorHAnsi"/>
          <w:b/>
          <w:bCs/>
          <w:lang w:eastAsia="en-US"/>
        </w:rPr>
        <w:t xml:space="preserve"> </w:t>
      </w:r>
      <w:r w:rsidR="00247734" w:rsidRPr="008D36BF">
        <w:rPr>
          <w:rFonts w:eastAsiaTheme="minorHAnsi"/>
          <w:b/>
          <w:bCs/>
          <w:lang w:eastAsia="en-US"/>
        </w:rPr>
        <w:t>6</w:t>
      </w:r>
    </w:p>
    <w:p w14:paraId="1216DE0B" w14:textId="1B3C5E7B" w:rsidR="00607D9B" w:rsidRPr="00607D9B"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b/>
          <w:bCs/>
        </w:rPr>
      </w:pPr>
      <w:r w:rsidRPr="008D36BF">
        <w:rPr>
          <w:rFonts w:ascii="Times New Roman" w:eastAsiaTheme="minorHAnsi" w:hAnsi="Times New Roman"/>
        </w:rPr>
        <w:t>Za wykonanie przedmiotu umowy, strony ustalają wynagrodzenie ryczałtowe w kwocie</w:t>
      </w:r>
      <w:r w:rsidR="00607D9B">
        <w:rPr>
          <w:rFonts w:ascii="Times New Roman" w:eastAsiaTheme="minorHAnsi" w:hAnsi="Times New Roman"/>
        </w:rPr>
        <w:t>:</w:t>
      </w:r>
      <w:r w:rsidRPr="008D36BF">
        <w:rPr>
          <w:rFonts w:ascii="Times New Roman" w:eastAsiaTheme="minorHAnsi" w:hAnsi="Times New Roman"/>
        </w:rPr>
        <w:t xml:space="preserve"> </w:t>
      </w:r>
    </w:p>
    <w:p w14:paraId="49FAE465"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tbl>
      <w:tblPr>
        <w:tblW w:w="9705" w:type="dxa"/>
        <w:tblInd w:w="496" w:type="dxa"/>
        <w:tblCellMar>
          <w:left w:w="10" w:type="dxa"/>
          <w:right w:w="10" w:type="dxa"/>
        </w:tblCellMar>
        <w:tblLook w:val="0000" w:firstRow="0" w:lastRow="0" w:firstColumn="0" w:lastColumn="0" w:noHBand="0" w:noVBand="0"/>
      </w:tblPr>
      <w:tblGrid>
        <w:gridCol w:w="495"/>
        <w:gridCol w:w="3682"/>
        <w:gridCol w:w="1985"/>
        <w:gridCol w:w="1134"/>
        <w:gridCol w:w="2409"/>
      </w:tblGrid>
      <w:tr w:rsidR="00607D9B" w:rsidRPr="006C50E0" w14:paraId="359920D7" w14:textId="317357D7" w:rsidTr="00A212C3">
        <w:trPr>
          <w:trHeight w:val="292"/>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52E83" w14:textId="5CEAF379" w:rsidR="00607D9B" w:rsidRPr="006C50E0" w:rsidRDefault="00607D9B" w:rsidP="00D63FA2">
            <w:pPr>
              <w:jc w:val="center"/>
              <w:rPr>
                <w:color w:val="000000"/>
                <w:sz w:val="22"/>
                <w:szCs w:val="22"/>
              </w:rPr>
            </w:pPr>
            <w:r w:rsidRPr="006C50E0">
              <w:rPr>
                <w:color w:val="000000"/>
                <w:sz w:val="22"/>
                <w:szCs w:val="22"/>
              </w:rPr>
              <w:t>L.p.</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862DD6" w14:textId="77777777" w:rsidR="00607D9B" w:rsidRPr="006C50E0" w:rsidRDefault="00607D9B" w:rsidP="00D63FA2">
            <w:pPr>
              <w:jc w:val="center"/>
              <w:rPr>
                <w:color w:val="000000"/>
                <w:sz w:val="22"/>
                <w:szCs w:val="22"/>
              </w:rPr>
            </w:pPr>
            <w:r w:rsidRPr="006C50E0">
              <w:rPr>
                <w:color w:val="000000"/>
                <w:sz w:val="22"/>
                <w:szCs w:val="22"/>
              </w:rPr>
              <w:t>Nazwa zadania</w:t>
            </w:r>
          </w:p>
        </w:tc>
        <w:tc>
          <w:tcPr>
            <w:tcW w:w="1985" w:type="dxa"/>
            <w:tcBorders>
              <w:top w:val="single" w:sz="4" w:space="0" w:color="000000"/>
              <w:left w:val="single" w:sz="4" w:space="0" w:color="000000"/>
              <w:bottom w:val="single" w:sz="4" w:space="0" w:color="000000"/>
              <w:right w:val="single" w:sz="4" w:space="0" w:color="000000"/>
            </w:tcBorders>
            <w:vAlign w:val="center"/>
          </w:tcPr>
          <w:p w14:paraId="7B57F1E0" w14:textId="77777777" w:rsidR="00607D9B" w:rsidRDefault="00607D9B" w:rsidP="00D63FA2">
            <w:pPr>
              <w:jc w:val="center"/>
              <w:rPr>
                <w:color w:val="000000"/>
                <w:sz w:val="22"/>
                <w:szCs w:val="22"/>
              </w:rPr>
            </w:pPr>
            <w:r>
              <w:rPr>
                <w:color w:val="000000"/>
                <w:sz w:val="22"/>
                <w:szCs w:val="22"/>
              </w:rPr>
              <w:t xml:space="preserve">Kwota </w:t>
            </w:r>
          </w:p>
          <w:p w14:paraId="775C3338" w14:textId="53C85684" w:rsidR="00607D9B" w:rsidRDefault="00607D9B" w:rsidP="00D63FA2">
            <w:pPr>
              <w:jc w:val="center"/>
              <w:rPr>
                <w:color w:val="000000"/>
                <w:sz w:val="22"/>
                <w:szCs w:val="22"/>
              </w:rPr>
            </w:pPr>
            <w:r>
              <w:rPr>
                <w:color w:val="000000"/>
                <w:sz w:val="22"/>
                <w:szCs w:val="22"/>
              </w:rPr>
              <w:t xml:space="preserve">wynagrodzenia ryczałtowego </w:t>
            </w:r>
          </w:p>
          <w:p w14:paraId="40861884" w14:textId="77E716A2" w:rsidR="00607D9B" w:rsidRPr="006C50E0" w:rsidRDefault="00607D9B" w:rsidP="00D63FA2">
            <w:pPr>
              <w:jc w:val="center"/>
              <w:rPr>
                <w:color w:val="000000"/>
                <w:sz w:val="22"/>
                <w:szCs w:val="22"/>
              </w:rPr>
            </w:pPr>
            <w:r>
              <w:rPr>
                <w:color w:val="000000"/>
                <w:sz w:val="22"/>
                <w:szCs w:val="22"/>
              </w:rPr>
              <w:t>netto</w:t>
            </w:r>
          </w:p>
        </w:tc>
        <w:tc>
          <w:tcPr>
            <w:tcW w:w="1134" w:type="dxa"/>
            <w:tcBorders>
              <w:top w:val="single" w:sz="4" w:space="0" w:color="000000"/>
              <w:left w:val="single" w:sz="4" w:space="0" w:color="000000"/>
              <w:bottom w:val="single" w:sz="4" w:space="0" w:color="000000"/>
              <w:right w:val="single" w:sz="4" w:space="0" w:color="000000"/>
            </w:tcBorders>
            <w:vAlign w:val="center"/>
          </w:tcPr>
          <w:p w14:paraId="1E8BFC52" w14:textId="77777777" w:rsidR="00607D9B" w:rsidRDefault="00607D9B" w:rsidP="00607D9B">
            <w:pPr>
              <w:jc w:val="center"/>
              <w:rPr>
                <w:color w:val="000000"/>
                <w:sz w:val="22"/>
                <w:szCs w:val="22"/>
              </w:rPr>
            </w:pPr>
            <w:r>
              <w:rPr>
                <w:color w:val="000000"/>
                <w:sz w:val="22"/>
                <w:szCs w:val="22"/>
              </w:rPr>
              <w:t xml:space="preserve">Kwota </w:t>
            </w:r>
          </w:p>
          <w:p w14:paraId="0814C3F1" w14:textId="17637D84" w:rsidR="00607D9B" w:rsidRDefault="00607D9B" w:rsidP="00607D9B">
            <w:pPr>
              <w:jc w:val="center"/>
              <w:rPr>
                <w:color w:val="000000"/>
                <w:sz w:val="22"/>
                <w:szCs w:val="22"/>
              </w:rPr>
            </w:pPr>
            <w:r>
              <w:rPr>
                <w:color w:val="000000"/>
                <w:sz w:val="22"/>
                <w:szCs w:val="22"/>
              </w:rPr>
              <w:t>VAT</w:t>
            </w:r>
          </w:p>
        </w:tc>
        <w:tc>
          <w:tcPr>
            <w:tcW w:w="2409" w:type="dxa"/>
            <w:tcBorders>
              <w:top w:val="single" w:sz="4" w:space="0" w:color="000000"/>
              <w:left w:val="single" w:sz="4" w:space="0" w:color="000000"/>
              <w:bottom w:val="single" w:sz="4" w:space="0" w:color="000000"/>
              <w:right w:val="single" w:sz="4" w:space="0" w:color="000000"/>
            </w:tcBorders>
            <w:vAlign w:val="center"/>
          </w:tcPr>
          <w:p w14:paraId="693326C2" w14:textId="77777777" w:rsidR="00607D9B" w:rsidRDefault="00607D9B" w:rsidP="00607D9B">
            <w:pPr>
              <w:jc w:val="center"/>
              <w:rPr>
                <w:color w:val="000000"/>
                <w:sz w:val="22"/>
                <w:szCs w:val="22"/>
              </w:rPr>
            </w:pPr>
            <w:r>
              <w:rPr>
                <w:color w:val="000000"/>
                <w:sz w:val="22"/>
                <w:szCs w:val="22"/>
              </w:rPr>
              <w:t xml:space="preserve">Kwota </w:t>
            </w:r>
          </w:p>
          <w:p w14:paraId="6A62D729" w14:textId="77777777" w:rsidR="00607D9B" w:rsidRDefault="00607D9B" w:rsidP="00607D9B">
            <w:pPr>
              <w:jc w:val="center"/>
              <w:rPr>
                <w:color w:val="000000"/>
                <w:sz w:val="22"/>
                <w:szCs w:val="22"/>
              </w:rPr>
            </w:pPr>
            <w:r>
              <w:rPr>
                <w:color w:val="000000"/>
                <w:sz w:val="22"/>
                <w:szCs w:val="22"/>
              </w:rPr>
              <w:t xml:space="preserve">wynagrodzenia ryczałtowego </w:t>
            </w:r>
          </w:p>
          <w:p w14:paraId="30FD9651" w14:textId="00F97DAD" w:rsidR="00607D9B" w:rsidRDefault="00607D9B" w:rsidP="00607D9B">
            <w:pPr>
              <w:jc w:val="center"/>
              <w:rPr>
                <w:color w:val="000000"/>
                <w:sz w:val="22"/>
                <w:szCs w:val="22"/>
              </w:rPr>
            </w:pPr>
            <w:r>
              <w:rPr>
                <w:color w:val="000000"/>
                <w:sz w:val="22"/>
                <w:szCs w:val="22"/>
              </w:rPr>
              <w:t>brutto</w:t>
            </w:r>
          </w:p>
        </w:tc>
      </w:tr>
      <w:tr w:rsidR="00411320" w:rsidRPr="006C50E0" w14:paraId="7D5D89CA" w14:textId="0B7C78A5" w:rsidTr="00A212C3">
        <w:trPr>
          <w:trHeight w:val="127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DB77D" w14:textId="77777777" w:rsidR="00411320" w:rsidRPr="006C50E0" w:rsidRDefault="00411320" w:rsidP="00411320">
            <w:pPr>
              <w:rPr>
                <w:b/>
                <w:bCs/>
                <w:color w:val="000000"/>
                <w:sz w:val="22"/>
                <w:szCs w:val="22"/>
              </w:rPr>
            </w:pPr>
            <w:r w:rsidRPr="006C50E0">
              <w:rPr>
                <w:b/>
                <w:bCs/>
                <w:color w:val="000000"/>
                <w:sz w:val="22"/>
                <w:szCs w:val="22"/>
              </w:rPr>
              <w:t>1.</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C51904" w14:textId="52320071" w:rsidR="00411320" w:rsidRPr="006C50E0" w:rsidRDefault="00F94769" w:rsidP="00411320">
            <w:pPr>
              <w:rPr>
                <w:b/>
                <w:bCs/>
                <w:color w:val="000000"/>
                <w:sz w:val="22"/>
                <w:szCs w:val="22"/>
              </w:rPr>
            </w:pPr>
            <w:r w:rsidRPr="00CD7476">
              <w:rPr>
                <w:b/>
                <w:bCs/>
                <w:color w:val="000000"/>
                <w:sz w:val="22"/>
                <w:szCs w:val="22"/>
              </w:rPr>
              <w:t>Rewitalizacja obiektu poklasztornego będącego integralną częścią pofranciszkańskiego Kościoła wniebowzięcia Najświętszej Maryi Panny w Dobrzyniu nad Wisłą.</w:t>
            </w:r>
          </w:p>
        </w:tc>
        <w:tc>
          <w:tcPr>
            <w:tcW w:w="1985" w:type="dxa"/>
            <w:tcBorders>
              <w:top w:val="single" w:sz="4" w:space="0" w:color="000000"/>
              <w:left w:val="single" w:sz="4" w:space="0" w:color="000000"/>
              <w:bottom w:val="single" w:sz="4" w:space="0" w:color="000000"/>
              <w:right w:val="single" w:sz="4" w:space="0" w:color="000000"/>
            </w:tcBorders>
            <w:vAlign w:val="center"/>
          </w:tcPr>
          <w:p w14:paraId="5FA76A03" w14:textId="77777777" w:rsidR="00411320" w:rsidRPr="006C50E0" w:rsidRDefault="00411320" w:rsidP="00411320">
            <w:pPr>
              <w:rPr>
                <w:b/>
                <w:bCs/>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53235E" w14:textId="77777777" w:rsidR="00411320" w:rsidRPr="006C50E0" w:rsidRDefault="00411320" w:rsidP="00411320">
            <w:pPr>
              <w:rPr>
                <w:b/>
                <w:bCs/>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12D15E7" w14:textId="77777777" w:rsidR="00411320" w:rsidRPr="006C50E0" w:rsidRDefault="00411320" w:rsidP="00411320">
            <w:pPr>
              <w:rPr>
                <w:b/>
                <w:bCs/>
                <w:color w:val="000000"/>
                <w:sz w:val="22"/>
                <w:szCs w:val="22"/>
              </w:rPr>
            </w:pPr>
          </w:p>
        </w:tc>
      </w:tr>
    </w:tbl>
    <w:p w14:paraId="071BED8F"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p w14:paraId="5E6CFDEC" w14:textId="40BFBF52" w:rsidR="00A001F5" w:rsidRPr="0008468F" w:rsidRDefault="00607D9B" w:rsidP="00F84E85">
      <w:pPr>
        <w:pStyle w:val="Akapitzlist"/>
        <w:suppressAutoHyphens w:val="0"/>
        <w:autoSpaceDE w:val="0"/>
        <w:autoSpaceDN w:val="0"/>
        <w:adjustRightInd w:val="0"/>
        <w:spacing w:after="18"/>
        <w:ind w:left="426"/>
        <w:jc w:val="both"/>
        <w:rPr>
          <w:rFonts w:ascii="Times New Roman" w:eastAsiaTheme="minorHAnsi" w:hAnsi="Times New Roman"/>
          <w:b/>
          <w:bCs/>
        </w:rPr>
      </w:pPr>
      <w:r>
        <w:rPr>
          <w:rFonts w:ascii="Times New Roman" w:eastAsiaTheme="minorHAnsi" w:hAnsi="Times New Roman"/>
          <w:b/>
          <w:bCs/>
        </w:rPr>
        <w:t xml:space="preserve">Ogółem wartość zadania wynosi </w:t>
      </w:r>
      <w:r w:rsidR="00EE7F4C" w:rsidRPr="0008468F">
        <w:rPr>
          <w:rFonts w:ascii="Times New Roman" w:eastAsiaTheme="minorHAnsi" w:hAnsi="Times New Roman"/>
          <w:b/>
          <w:bCs/>
        </w:rPr>
        <w:t>……………………………………..zł</w:t>
      </w:r>
      <w:r>
        <w:rPr>
          <w:rFonts w:ascii="Times New Roman" w:eastAsiaTheme="minorHAnsi" w:hAnsi="Times New Roman"/>
          <w:b/>
          <w:bCs/>
        </w:rPr>
        <w:t xml:space="preserve"> (brutto)</w:t>
      </w:r>
    </w:p>
    <w:p w14:paraId="01C3DD2A" w14:textId="2AE997B0" w:rsidR="00EE7F4C" w:rsidRPr="00607D9B" w:rsidRDefault="00EE7F4C" w:rsidP="00F84E85">
      <w:pPr>
        <w:suppressAutoHyphens w:val="0"/>
        <w:autoSpaceDE w:val="0"/>
        <w:autoSpaceDN w:val="0"/>
        <w:adjustRightInd w:val="0"/>
        <w:spacing w:after="18"/>
        <w:ind w:left="426"/>
        <w:jc w:val="both"/>
        <w:rPr>
          <w:rFonts w:eastAsiaTheme="minorHAnsi"/>
        </w:rPr>
      </w:pPr>
      <w:r w:rsidRPr="00607D9B">
        <w:rPr>
          <w:rFonts w:eastAsiaTheme="minorHAnsi"/>
        </w:rPr>
        <w:lastRenderedPageBreak/>
        <w:t xml:space="preserve">(słownie:………………………………………………………………). </w:t>
      </w:r>
    </w:p>
    <w:p w14:paraId="5208482F" w14:textId="54E5A804" w:rsidR="00EE7F4C" w:rsidRPr="0008468F" w:rsidRDefault="00EE7F4C" w:rsidP="00F84E85">
      <w:pPr>
        <w:pStyle w:val="Akapitzlist"/>
        <w:numPr>
          <w:ilvl w:val="0"/>
          <w:numId w:val="12"/>
        </w:numPr>
        <w:suppressAutoHyphens w:val="0"/>
        <w:autoSpaceDE w:val="0"/>
        <w:autoSpaceDN w:val="0"/>
        <w:adjustRightInd w:val="0"/>
        <w:spacing w:before="120" w:after="18"/>
        <w:ind w:left="425" w:hanging="425"/>
        <w:jc w:val="both"/>
        <w:rPr>
          <w:rFonts w:ascii="Times New Roman" w:eastAsiaTheme="minorHAnsi" w:hAnsi="Times New Roman"/>
        </w:rPr>
      </w:pPr>
      <w:r w:rsidRPr="0008468F">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46235605" w14:textId="77777777" w:rsidR="00C37A32"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092F7AC6" w14:textId="77777777" w:rsidR="000E2117" w:rsidRPr="000E2117" w:rsidRDefault="0008468F"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22273F">
        <w:rPr>
          <w:rFonts w:ascii="Times New Roman" w:hAnsi="Times New Roman"/>
        </w:rPr>
        <w:t xml:space="preserve">Wypłata wynagrodzenia Wykonawcy będzie zgodna z zasadami wypłat dofinansowania wskazanymi </w:t>
      </w:r>
      <w:r w:rsidR="00F84E85">
        <w:rPr>
          <w:rFonts w:ascii="Times New Roman" w:hAnsi="Times New Roman"/>
        </w:rPr>
        <w:br/>
      </w:r>
      <w:r w:rsidRPr="0022273F">
        <w:rPr>
          <w:rFonts w:ascii="Times New Roman" w:hAnsi="Times New Roman"/>
        </w:rPr>
        <w:t xml:space="preserve">w promesie </w:t>
      </w:r>
      <w:bookmarkStart w:id="4" w:name="_Hlk169011738"/>
      <w:r w:rsidRPr="0022273F">
        <w:rPr>
          <w:rFonts w:ascii="Times New Roman" w:hAnsi="Times New Roman"/>
        </w:rPr>
        <w:t xml:space="preserve">z Rządowego </w:t>
      </w:r>
      <w:r w:rsidR="00C37A32" w:rsidRPr="0022273F">
        <w:rPr>
          <w:rFonts w:ascii="Times New Roman" w:hAnsi="Times New Roman"/>
        </w:rPr>
        <w:t>Programu Odbudowy Zabytków</w:t>
      </w:r>
      <w:bookmarkEnd w:id="4"/>
      <w:r w:rsidR="00C37A32" w:rsidRPr="0022273F">
        <w:rPr>
          <w:rFonts w:ascii="Times New Roman" w:hAnsi="Times New Roman"/>
        </w:rPr>
        <w:t xml:space="preserve">. </w:t>
      </w:r>
    </w:p>
    <w:p w14:paraId="47B24D9D" w14:textId="77777777" w:rsidR="000E2117" w:rsidRPr="00FC1BFC" w:rsidRDefault="00C37A32"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FC1BFC">
        <w:rPr>
          <w:rFonts w:ascii="Times New Roman" w:hAnsi="Times New Roman"/>
          <w:b/>
        </w:rPr>
        <w:t>Zapłata wynagrodzenia</w:t>
      </w:r>
      <w:r w:rsidR="000E2117" w:rsidRPr="00FC1BFC">
        <w:rPr>
          <w:rFonts w:ascii="Times New Roman" w:hAnsi="Times New Roman"/>
          <w:b/>
        </w:rPr>
        <w:t>.</w:t>
      </w:r>
      <w:r w:rsidRPr="00FC1BFC">
        <w:rPr>
          <w:rFonts w:ascii="Times New Roman" w:hAnsi="Times New Roman"/>
          <w:bCs/>
        </w:rPr>
        <w:t xml:space="preserve"> </w:t>
      </w:r>
      <w:bookmarkStart w:id="5" w:name="_Hlk169011872"/>
      <w:r w:rsidR="000E2117" w:rsidRPr="00FC1BFC">
        <w:rPr>
          <w:rFonts w:ascii="Times New Roman" w:hAnsi="Times New Roman"/>
          <w:bCs/>
          <w:spacing w:val="-4"/>
        </w:rPr>
        <w:t xml:space="preserve">Zamawiający dopuszcza wypłatę wynagrodzenia dla poszczególnych rozliczeń </w:t>
      </w:r>
      <w:r w:rsidR="000E2117" w:rsidRPr="00FC1BFC">
        <w:rPr>
          <w:rFonts w:ascii="Times New Roman" w:hAnsi="Times New Roman"/>
          <w:bCs/>
          <w:spacing w:val="-4"/>
        </w:rPr>
        <w:br/>
        <w:t>w następujących wysokościach:</w:t>
      </w:r>
    </w:p>
    <w:p w14:paraId="3D9E32B0" w14:textId="77777777" w:rsidR="00FC1BFC" w:rsidRPr="000959E9"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bookmarkStart w:id="6" w:name="_Hlk169012000"/>
      <w:bookmarkEnd w:id="5"/>
      <w:r w:rsidRPr="000959E9">
        <w:rPr>
          <w:rFonts w:ascii="Times New Roman" w:hAnsi="Times New Roman" w:cs="Times New Roman"/>
          <w:bCs/>
          <w:sz w:val="22"/>
          <w:szCs w:val="22"/>
        </w:rPr>
        <w:t>pierwsza faktura częściowa w wysokości do 2 % wynagrodzenia brutto, po wykonaniu robót potwierdzonych protokołem częściowym,</w:t>
      </w:r>
    </w:p>
    <w:p w14:paraId="6A040360" w14:textId="51AE974B" w:rsidR="00EE7F4C" w:rsidRPr="00FC1BFC"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r w:rsidRPr="000959E9">
        <w:rPr>
          <w:rFonts w:ascii="Times New Roman" w:hAnsi="Times New Roman" w:cs="Times New Roman"/>
          <w:b/>
          <w:sz w:val="22"/>
          <w:szCs w:val="22"/>
        </w:rPr>
        <w:t>faktura końcowa</w:t>
      </w:r>
      <w:r w:rsidRPr="000959E9">
        <w:rPr>
          <w:rFonts w:ascii="Times New Roman" w:hAnsi="Times New Roman" w:cs="Times New Roman"/>
          <w:sz w:val="22"/>
          <w:szCs w:val="22"/>
        </w:rPr>
        <w:t xml:space="preserve"> (98% wartości zadania) w wysokości pozostałej do zapłaty kwoty wynagrodzenia brutto – płatność dofinansowania inwestycji z Programu Rządowy Fundusz Polski Ład: Program Inwestycji Strategicznych.</w:t>
      </w:r>
      <w:bookmarkEnd w:id="6"/>
    </w:p>
    <w:p w14:paraId="73DAAB56" w14:textId="6125221C" w:rsidR="000E2117" w:rsidRDefault="000E2117"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08468F">
        <w:rPr>
          <w:rFonts w:ascii="Times New Roman" w:eastAsiaTheme="minorHAnsi" w:hAnsi="Times New Roman"/>
        </w:rPr>
        <w:t>Zapłata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Pr="008D36BF">
        <w:rPr>
          <w:rFonts w:ascii="Times New Roman" w:eastAsiaTheme="minorHAnsi" w:hAnsi="Times New Roman"/>
        </w:rPr>
        <w:t>.</w:t>
      </w:r>
    </w:p>
    <w:p w14:paraId="7288802A" w14:textId="64C8510F"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w:t>
      </w:r>
      <w:r w:rsidRPr="0022273F">
        <w:rPr>
          <w:rFonts w:ascii="Times New Roman" w:eastAsiaTheme="minorHAnsi" w:hAnsi="Times New Roman"/>
        </w:rPr>
        <w:t xml:space="preserve">niż </w:t>
      </w:r>
      <w:r w:rsidR="00A001F5" w:rsidRPr="0022273F">
        <w:rPr>
          <w:rFonts w:ascii="Times New Roman" w:eastAsiaTheme="minorHAnsi" w:hAnsi="Times New Roman"/>
        </w:rPr>
        <w:t>3</w:t>
      </w:r>
      <w:r w:rsidR="00224D9D" w:rsidRPr="0022273F">
        <w:rPr>
          <w:rFonts w:ascii="Times New Roman" w:eastAsiaTheme="minorHAnsi" w:hAnsi="Times New Roman"/>
        </w:rPr>
        <w:t>0</w:t>
      </w:r>
      <w:r w:rsidRPr="0022273F">
        <w:rPr>
          <w:rFonts w:ascii="Times New Roman" w:eastAsiaTheme="minorHAnsi" w:hAnsi="Times New Roman"/>
        </w:rPr>
        <w:t xml:space="preserve"> dni </w:t>
      </w:r>
      <w:r w:rsidRPr="008D36BF">
        <w:rPr>
          <w:rFonts w:ascii="Times New Roman" w:eastAsiaTheme="minorHAnsi" w:hAnsi="Times New Roman"/>
        </w:rPr>
        <w:t>od dnia dokonania odbioru przez Zamawiającego, z zastosowaniem postanowień opisanych</w:t>
      </w:r>
      <w:r w:rsidR="00BA4A07">
        <w:rPr>
          <w:rFonts w:ascii="Times New Roman" w:eastAsiaTheme="minorHAnsi" w:hAnsi="Times New Roman"/>
        </w:rPr>
        <w:t xml:space="preserve"> </w:t>
      </w:r>
      <w:r w:rsidR="00BA4A07">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019E75A4" w14:textId="5FFACC19" w:rsidR="00EE7F4C" w:rsidRPr="008D36BF" w:rsidRDefault="00EE7F4C" w:rsidP="00224D9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A212C3">
        <w:rPr>
          <w:rFonts w:eastAsiaTheme="minorHAnsi"/>
          <w:b/>
          <w:bCs/>
          <w:lang w:eastAsia="en-US"/>
        </w:rPr>
        <w:t xml:space="preserve"> </w:t>
      </w:r>
      <w:r w:rsidR="00247734" w:rsidRPr="008D36BF">
        <w:rPr>
          <w:rFonts w:eastAsiaTheme="minorHAnsi"/>
          <w:b/>
          <w:bCs/>
          <w:lang w:eastAsia="en-US"/>
        </w:rPr>
        <w:t>7</w:t>
      </w:r>
    </w:p>
    <w:p w14:paraId="65395392" w14:textId="3D9202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Wykonawca zgłosi zakończenie wszystkich </w:t>
      </w:r>
      <w:r w:rsidR="0045589F">
        <w:rPr>
          <w:rFonts w:ascii="Times New Roman" w:eastAsiaTheme="minorHAnsi" w:hAnsi="Times New Roman"/>
        </w:rPr>
        <w:t>prac konserwatorskich</w:t>
      </w:r>
      <w:r w:rsidRPr="008D36BF">
        <w:rPr>
          <w:rFonts w:ascii="Times New Roman" w:eastAsiaTheme="minorHAnsi" w:hAnsi="Times New Roman"/>
        </w:rPr>
        <w:t xml:space="preserve"> i gotowość do ich odbioru końcowego  Zamawiającemu. </w:t>
      </w:r>
    </w:p>
    <w:p w14:paraId="6347E818" w14:textId="777777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20EE2A9C" w:rsidR="0059282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w:t>
      </w:r>
      <w:r w:rsidR="0045589F">
        <w:rPr>
          <w:rFonts w:ascii="Times New Roman" w:eastAsiaTheme="minorHAnsi" w:hAnsi="Times New Roman"/>
        </w:rPr>
        <w:t>prac konserwatorskich</w:t>
      </w:r>
      <w:r w:rsidRPr="008D36BF">
        <w:rPr>
          <w:rFonts w:ascii="Times New Roman" w:eastAsiaTheme="minorHAnsi" w:hAnsi="Times New Roman"/>
        </w:rPr>
        <w:t xml:space="preserve"> składających się na przedmiot Umowy. </w:t>
      </w:r>
    </w:p>
    <w:p w14:paraId="07BB5876" w14:textId="11A39E38"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 upoważnionych przedstawicieli Wykonawcy.</w:t>
      </w:r>
    </w:p>
    <w:p w14:paraId="393D6DD3"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Zamawiający zobowiązany jest do dokonania lub odmowy dokonania odbioru końcowego, w terminie 7 dni od dnia rozpoczęcia tego odbioru. </w:t>
      </w:r>
    </w:p>
    <w:p w14:paraId="31DEFF8B" w14:textId="77777777" w:rsidR="0059282F" w:rsidRPr="00236A57" w:rsidRDefault="0059282F" w:rsidP="00BA4A07">
      <w:pPr>
        <w:pStyle w:val="Akapitzlist"/>
        <w:numPr>
          <w:ilvl w:val="1"/>
          <w:numId w:val="13"/>
        </w:numPr>
        <w:suppressAutoHyphens w:val="0"/>
        <w:autoSpaceDE w:val="0"/>
        <w:autoSpaceDN w:val="0"/>
        <w:adjustRightInd w:val="0"/>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usterek procedura odbioru przedłuży się o czas usunięcia usterek. </w:t>
      </w:r>
    </w:p>
    <w:p w14:paraId="0EB23915" w14:textId="77777777" w:rsidR="00420F79" w:rsidRPr="0022273F" w:rsidRDefault="0059282F" w:rsidP="00BA4A07">
      <w:pPr>
        <w:pStyle w:val="Akapitzlist"/>
        <w:numPr>
          <w:ilvl w:val="1"/>
          <w:numId w:val="13"/>
        </w:numPr>
        <w:suppressAutoHyphens w:val="0"/>
        <w:autoSpaceDE w:val="0"/>
        <w:autoSpaceDN w:val="0"/>
        <w:adjustRightInd w:val="0"/>
        <w:ind w:left="426" w:hanging="426"/>
        <w:jc w:val="both"/>
        <w:rPr>
          <w:rFonts w:eastAsiaTheme="minorHAnsi"/>
          <w:b/>
          <w:bCs/>
        </w:rPr>
      </w:pPr>
      <w:r w:rsidRPr="0022273F">
        <w:rPr>
          <w:rFonts w:ascii="Times New Roman" w:eastAsiaTheme="minorHAnsi" w:hAnsi="Times New Roman"/>
        </w:rPr>
        <w:t>Za datę wykonania przedmiotu umowy, uznaje się datę stwierdzoną w protokole odbioru</w:t>
      </w:r>
      <w:r w:rsidR="00420F79" w:rsidRPr="0022273F">
        <w:rPr>
          <w:rFonts w:ascii="Times New Roman" w:eastAsiaTheme="minorHAnsi" w:hAnsi="Times New Roman"/>
        </w:rPr>
        <w:t xml:space="preserve">. </w:t>
      </w:r>
    </w:p>
    <w:p w14:paraId="3971DB7B" w14:textId="60C33ABA" w:rsidR="0059282F" w:rsidRPr="008D36BF" w:rsidRDefault="0059282F"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420F79">
        <w:rPr>
          <w:rFonts w:eastAsiaTheme="minorHAnsi"/>
          <w:b/>
          <w:bCs/>
          <w:lang w:eastAsia="en-US"/>
        </w:rPr>
        <w:t xml:space="preserve"> 8</w:t>
      </w:r>
    </w:p>
    <w:p w14:paraId="5FFDD606"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 niewykonanie lub nienależyte wykonanie przedmiotu umowy strony będą płacić następujące kary umowne: </w:t>
      </w:r>
    </w:p>
    <w:p w14:paraId="280883F1" w14:textId="0B2BA58C" w:rsidR="0059282F" w:rsidRPr="00BA4A07" w:rsidRDefault="0059282F" w:rsidP="00BA4A07">
      <w:pPr>
        <w:pStyle w:val="Akapitzlist"/>
        <w:numPr>
          <w:ilvl w:val="0"/>
          <w:numId w:val="35"/>
        </w:numPr>
        <w:suppressAutoHyphens w:val="0"/>
        <w:autoSpaceDE w:val="0"/>
        <w:autoSpaceDN w:val="0"/>
        <w:adjustRightInd w:val="0"/>
        <w:ind w:left="851" w:hanging="425"/>
        <w:jc w:val="both"/>
        <w:rPr>
          <w:rFonts w:ascii="Times New Roman" w:eastAsiaTheme="minorHAnsi" w:hAnsi="Times New Roman"/>
        </w:rPr>
      </w:pPr>
      <w:r w:rsidRPr="00BA4A07">
        <w:rPr>
          <w:rFonts w:ascii="Times New Roman" w:eastAsiaTheme="minorHAnsi" w:hAnsi="Times New Roman"/>
        </w:rPr>
        <w:t xml:space="preserve">Zamawiający może żądać od Wykonawcy zapłaty kar umownych w następujących przypadkach: </w:t>
      </w:r>
    </w:p>
    <w:p w14:paraId="69BA6D45"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lastRenderedPageBreak/>
        <w:t xml:space="preserve">za każdy dzień opóźnienia w wykonaniu przedmiotu umowy - w wysokości 0,2 % wynagrodzenia umownego określonego w § 6 ust. 1; </w:t>
      </w:r>
    </w:p>
    <w:p w14:paraId="2FFEDD2A"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07A01B80" w:rsidR="0059282F" w:rsidRPr="00D13752" w:rsidRDefault="0059282F" w:rsidP="00BA4A07">
      <w:pPr>
        <w:pStyle w:val="Akapitzlist"/>
        <w:numPr>
          <w:ilvl w:val="1"/>
          <w:numId w:val="22"/>
        </w:numPr>
        <w:suppressAutoHyphens w:val="0"/>
        <w:autoSpaceDE w:val="0"/>
        <w:autoSpaceDN w:val="0"/>
        <w:adjustRightInd w:val="0"/>
        <w:ind w:left="1276" w:hanging="425"/>
        <w:jc w:val="both"/>
        <w:rPr>
          <w:rFonts w:ascii="Times New Roman" w:eastAsiaTheme="minorHAnsi" w:hAnsi="Times New Roman"/>
        </w:rPr>
      </w:pPr>
      <w:r w:rsidRPr="00D13752">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W wypadku odstąpienia od umowy, Wykonawcę oraz Zamawiającego obciążają następujące obowiązki: </w:t>
      </w:r>
    </w:p>
    <w:p w14:paraId="6B0BB2EF" w14:textId="63218440"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color w:val="548DD4" w:themeColor="text2" w:themeTint="99"/>
        </w:rPr>
      </w:pPr>
      <w:r w:rsidRPr="00D13752">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4A46FEF3" w:rsidR="0059282F"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Wykonawca zgłosi do dokonania przez Zamawiającego odbioru robót przerwanych, jeżeli odstąpienie</w:t>
      </w:r>
      <w:r w:rsidR="00BA4A07">
        <w:rPr>
          <w:rFonts w:ascii="Times New Roman" w:eastAsiaTheme="minorHAnsi" w:hAnsi="Times New Roman"/>
        </w:rPr>
        <w:t xml:space="preserve"> </w:t>
      </w:r>
      <w:r w:rsidRPr="00D13752">
        <w:rPr>
          <w:rFonts w:ascii="Times New Roman" w:eastAsiaTheme="minorHAnsi" w:hAnsi="Times New Roman"/>
        </w:rPr>
        <w:t xml:space="preserve">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20AF8267"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A4A07">
        <w:rPr>
          <w:rFonts w:ascii="Times New Roman" w:eastAsiaTheme="minorHAnsi" w:hAnsi="Times New Roman"/>
        </w:rPr>
        <w:br/>
      </w:r>
      <w:r w:rsidRPr="00D13752">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Wykonawca nie może przenieść na rzecz osób trzecich wierzytelności wynikającej z niniejszej umowy. </w:t>
      </w:r>
    </w:p>
    <w:p w14:paraId="2816D02B" w14:textId="7D948B9C"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Zamawiający może żądać od Wykonawcy zapłaty odszkodowania </w:t>
      </w:r>
      <w:r w:rsidR="00420F79">
        <w:rPr>
          <w:rFonts w:ascii="Times New Roman" w:eastAsiaTheme="minorHAnsi" w:hAnsi="Times New Roman"/>
        </w:rPr>
        <w:t>przewyższającego</w:t>
      </w:r>
      <w:r w:rsidRPr="00D13752">
        <w:rPr>
          <w:rFonts w:ascii="Times New Roman" w:eastAsiaTheme="minorHAnsi" w:hAnsi="Times New Roman"/>
        </w:rPr>
        <w:t xml:space="preserve"> wysokość zastrzeżonej kary umownej na zasadach ogólnych Kodeksu cywilnego. </w:t>
      </w:r>
    </w:p>
    <w:p w14:paraId="1D492EB4" w14:textId="6347DAA5"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420F79">
        <w:rPr>
          <w:rFonts w:eastAsiaTheme="minorHAnsi"/>
          <w:b/>
          <w:bCs/>
          <w:lang w:eastAsia="en-US"/>
        </w:rPr>
        <w:t>9</w:t>
      </w:r>
    </w:p>
    <w:p w14:paraId="1B916711" w14:textId="014EF1E7" w:rsidR="00EE7F4C" w:rsidRPr="008D36BF" w:rsidRDefault="00EE7F4C" w:rsidP="00BA4A07">
      <w:pPr>
        <w:pStyle w:val="Akapitzlist"/>
        <w:numPr>
          <w:ilvl w:val="3"/>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 miesięcy od dnia podpisania protokołu odbioru bez uwag. </w:t>
      </w:r>
    </w:p>
    <w:p w14:paraId="342BA914" w14:textId="5251A0E5"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5DC2903C" w:rsidR="00EE7F4C" w:rsidRPr="008D36BF" w:rsidRDefault="00EE7F4C" w:rsidP="00BA4A07">
      <w:pPr>
        <w:pStyle w:val="Akapitzlist"/>
        <w:numPr>
          <w:ilvl w:val="1"/>
          <w:numId w:val="16"/>
        </w:numPr>
        <w:suppressAutoHyphens w:val="0"/>
        <w:autoSpaceDE w:val="0"/>
        <w:autoSpaceDN w:val="0"/>
        <w:adjustRightInd w:val="0"/>
        <w:spacing w:after="59"/>
        <w:ind w:left="851" w:hanging="426"/>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A4A07">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lastRenderedPageBreak/>
        <w:t xml:space="preserve">Zamawiający ma prawo dochodzić uprawnień z tytułu rękojmi za wady, niezależnie od uprawnień wynikających z gwarancji. </w:t>
      </w:r>
    </w:p>
    <w:p w14:paraId="25290A3D" w14:textId="551313C4" w:rsidR="00EE7F4C" w:rsidRPr="008D36BF" w:rsidRDefault="00EE7F4C" w:rsidP="00BA4A07">
      <w:pPr>
        <w:pStyle w:val="Akapitzlist"/>
        <w:numPr>
          <w:ilvl w:val="0"/>
          <w:numId w:val="16"/>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20BB86D4" w14:textId="1DD0046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0</w:t>
      </w:r>
    </w:p>
    <w:p w14:paraId="55302BCF" w14:textId="35A69AE4" w:rsidR="00EE7F4C" w:rsidRPr="00BA4A07" w:rsidRDefault="00EE7F4C" w:rsidP="00BA4A07">
      <w:pPr>
        <w:pStyle w:val="Akapitzlist"/>
        <w:numPr>
          <w:ilvl w:val="3"/>
          <w:numId w:val="36"/>
        </w:numPr>
        <w:suppressAutoHyphens w:val="0"/>
        <w:autoSpaceDE w:val="0"/>
        <w:autoSpaceDN w:val="0"/>
        <w:adjustRightInd w:val="0"/>
        <w:spacing w:after="58"/>
        <w:ind w:left="426" w:hanging="426"/>
        <w:rPr>
          <w:rFonts w:ascii="Times New Roman" w:eastAsiaTheme="minorHAnsi" w:hAnsi="Times New Roman"/>
        </w:rPr>
      </w:pPr>
      <w:bookmarkStart w:id="7" w:name="_Hlk169013052"/>
      <w:r w:rsidRPr="00BA4A07">
        <w:rPr>
          <w:rFonts w:ascii="Times New Roman" w:eastAsiaTheme="minorHAnsi" w:hAnsi="Times New Roman"/>
        </w:rPr>
        <w:t xml:space="preserve">Nadzór na realizacją prac ze strony Zamawiającego pełnić będzie ………………, tel. ….………… </w:t>
      </w:r>
    </w:p>
    <w:p w14:paraId="340D9844" w14:textId="5768F49A" w:rsidR="00EE7F4C" w:rsidRPr="00BA4A07" w:rsidRDefault="00F94769" w:rsidP="00BA4A07">
      <w:pPr>
        <w:pStyle w:val="Akapitzlist"/>
        <w:numPr>
          <w:ilvl w:val="3"/>
          <w:numId w:val="36"/>
        </w:numPr>
        <w:suppressAutoHyphens w:val="0"/>
        <w:autoSpaceDE w:val="0"/>
        <w:autoSpaceDN w:val="0"/>
        <w:adjustRightInd w:val="0"/>
        <w:ind w:left="426" w:hanging="426"/>
        <w:rPr>
          <w:rFonts w:ascii="Times New Roman" w:eastAsiaTheme="minorHAnsi" w:hAnsi="Times New Roman"/>
        </w:rPr>
      </w:pPr>
      <w:r w:rsidRPr="00BA4A07">
        <w:rPr>
          <w:rFonts w:ascii="Times New Roman" w:eastAsiaTheme="minorHAnsi" w:hAnsi="Times New Roman"/>
        </w:rPr>
        <w:t xml:space="preserve">Nadzór na realizacją prac ze strony </w:t>
      </w:r>
      <w:r>
        <w:rPr>
          <w:rFonts w:ascii="Times New Roman" w:eastAsiaTheme="minorHAnsi" w:hAnsi="Times New Roman"/>
        </w:rPr>
        <w:t>Wykonawcy</w:t>
      </w:r>
      <w:r w:rsidRPr="00BA4A07">
        <w:rPr>
          <w:rFonts w:ascii="Times New Roman" w:eastAsiaTheme="minorHAnsi" w:hAnsi="Times New Roman"/>
        </w:rPr>
        <w:t xml:space="preserve"> pełnić będzie</w:t>
      </w:r>
      <w:r w:rsidR="00EE7F4C" w:rsidRPr="00BA4A07">
        <w:rPr>
          <w:rFonts w:ascii="Times New Roman" w:eastAsiaTheme="minorHAnsi" w:hAnsi="Times New Roman"/>
        </w:rPr>
        <w:t>: ………….., tel. ………………………...</w:t>
      </w:r>
      <w:bookmarkEnd w:id="7"/>
      <w:r w:rsidR="00EE7F4C" w:rsidRPr="00BA4A07">
        <w:rPr>
          <w:rFonts w:ascii="Times New Roman" w:eastAsiaTheme="minorHAnsi" w:hAnsi="Times New Roman"/>
        </w:rPr>
        <w:t xml:space="preserve"> </w:t>
      </w:r>
    </w:p>
    <w:p w14:paraId="2A34AA76" w14:textId="2A4A5699"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420F79">
        <w:rPr>
          <w:rFonts w:eastAsiaTheme="minorHAnsi"/>
          <w:b/>
          <w:bCs/>
          <w:lang w:eastAsia="en-US"/>
        </w:rPr>
        <w:t>1</w:t>
      </w:r>
    </w:p>
    <w:p w14:paraId="59148012" w14:textId="77777777" w:rsidR="00F439CF" w:rsidRPr="00420F79" w:rsidRDefault="00EE7F4C" w:rsidP="00420F79">
      <w:pPr>
        <w:suppressAutoHyphens w:val="0"/>
        <w:autoSpaceDE w:val="0"/>
        <w:autoSpaceDN w:val="0"/>
        <w:adjustRightInd w:val="0"/>
        <w:rPr>
          <w:rFonts w:eastAsiaTheme="minorHAnsi"/>
        </w:rPr>
      </w:pPr>
      <w:r w:rsidRPr="00F94769">
        <w:rPr>
          <w:rFonts w:eastAsiaTheme="minorHAnsi"/>
          <w:sz w:val="22"/>
          <w:szCs w:val="22"/>
        </w:rPr>
        <w:t>Wszelkie zmiany niniejszej Umowy, dla swojej ważności, wymagają zachowania formy pisemnej pod rygorem nieważności i potwierdzenia przyjęcia jej przez obie strony</w:t>
      </w:r>
      <w:r w:rsidRPr="00420F79">
        <w:rPr>
          <w:rFonts w:eastAsiaTheme="minorHAnsi"/>
        </w:rPr>
        <w:t xml:space="preserve">. </w:t>
      </w:r>
    </w:p>
    <w:p w14:paraId="23F40A91" w14:textId="77777777" w:rsidR="0053313B" w:rsidRDefault="0053313B" w:rsidP="00F439CF">
      <w:pPr>
        <w:suppressAutoHyphens w:val="0"/>
        <w:autoSpaceDE w:val="0"/>
        <w:autoSpaceDN w:val="0"/>
        <w:adjustRightInd w:val="0"/>
        <w:rPr>
          <w:rFonts w:eastAsiaTheme="minorHAnsi"/>
          <w:b/>
          <w:bCs/>
          <w:lang w:eastAsia="en-US"/>
        </w:rPr>
      </w:pPr>
    </w:p>
    <w:p w14:paraId="27047585" w14:textId="06651334"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2</w:t>
      </w:r>
    </w:p>
    <w:p w14:paraId="711D2D48" w14:textId="2C475DCA" w:rsidR="00EE7F4C"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37DF2896" w:rsidR="00EE7F4C" w:rsidRPr="008D36BF" w:rsidRDefault="00EE7F4C" w:rsidP="004B4641">
      <w:pPr>
        <w:pStyle w:val="Akapitzlist"/>
        <w:numPr>
          <w:ilvl w:val="3"/>
          <w:numId w:val="18"/>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Wszelkie ewentualne spory </w:t>
      </w:r>
      <w:r w:rsidR="00420F79">
        <w:rPr>
          <w:rFonts w:ascii="Times New Roman" w:eastAsiaTheme="minorHAnsi" w:hAnsi="Times New Roman"/>
        </w:rPr>
        <w:t>nierozstrzygnięte przed sądem polubownym</w:t>
      </w:r>
      <w:r w:rsidRPr="008D36BF">
        <w:rPr>
          <w:rFonts w:ascii="Times New Roman" w:eastAsiaTheme="minorHAnsi" w:hAnsi="Times New Roman"/>
        </w:rPr>
        <w:t xml:space="preserve"> rozstrzygać będzie Sąd właściwy wg siedziby Zamawiającego. </w:t>
      </w:r>
    </w:p>
    <w:p w14:paraId="24B3BA01" w14:textId="0ACC231D" w:rsidR="00FC1BFC" w:rsidRDefault="00FC1BFC">
      <w:pPr>
        <w:rPr>
          <w:rFonts w:eastAsiaTheme="minorHAnsi"/>
          <w:b/>
          <w:bCs/>
          <w:lang w:eastAsia="en-US"/>
        </w:rPr>
      </w:pPr>
    </w:p>
    <w:p w14:paraId="757FFEDE" w14:textId="00219DE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3</w:t>
      </w:r>
    </w:p>
    <w:p w14:paraId="4A61763F"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Integralną częścią umowy jest oferta Wykonawcy złożona w dniu ……………………………….. r. </w:t>
      </w:r>
    </w:p>
    <w:p w14:paraId="08C48489" w14:textId="77777777" w:rsidR="00420F79" w:rsidRDefault="00420F79" w:rsidP="00420F79">
      <w:pPr>
        <w:suppressAutoHyphens w:val="0"/>
        <w:autoSpaceDE w:val="0"/>
        <w:autoSpaceDN w:val="0"/>
        <w:adjustRightInd w:val="0"/>
        <w:jc w:val="center"/>
        <w:rPr>
          <w:rFonts w:eastAsiaTheme="minorHAnsi"/>
          <w:b/>
          <w:bCs/>
          <w:lang w:eastAsia="en-US"/>
        </w:rPr>
      </w:pPr>
    </w:p>
    <w:p w14:paraId="1802226F" w14:textId="628AFACD"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4</w:t>
      </w:r>
    </w:p>
    <w:p w14:paraId="24EFC41C"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461C50A4" w14:textId="77777777" w:rsidR="00A212C3" w:rsidRDefault="00A212C3" w:rsidP="00EE7F4C">
      <w:pPr>
        <w:pStyle w:val="Lista"/>
        <w:spacing w:line="300" w:lineRule="exact"/>
        <w:ind w:left="0" w:right="-83" w:firstLine="0"/>
        <w:rPr>
          <w:rFonts w:eastAsiaTheme="minorHAnsi"/>
          <w:b/>
          <w:bCs/>
          <w:sz w:val="22"/>
          <w:szCs w:val="22"/>
          <w:lang w:eastAsia="en-US"/>
        </w:rPr>
      </w:pPr>
    </w:p>
    <w:p w14:paraId="27BE5419" w14:textId="77777777" w:rsidR="00A212C3" w:rsidRDefault="00A212C3" w:rsidP="00EE7F4C">
      <w:pPr>
        <w:pStyle w:val="Lista"/>
        <w:spacing w:line="300" w:lineRule="exact"/>
        <w:ind w:left="0" w:right="-83" w:firstLine="0"/>
        <w:rPr>
          <w:rFonts w:eastAsiaTheme="minorHAnsi"/>
          <w:b/>
          <w:bCs/>
          <w:sz w:val="22"/>
          <w:szCs w:val="22"/>
          <w:lang w:eastAsia="en-US"/>
        </w:rPr>
      </w:pPr>
    </w:p>
    <w:p w14:paraId="63C41C9C" w14:textId="649B5ABE" w:rsidR="006B4F74" w:rsidRDefault="004B4641" w:rsidP="00EE7F4C">
      <w:pPr>
        <w:pStyle w:val="Lista"/>
        <w:spacing w:line="300" w:lineRule="exact"/>
        <w:ind w:left="0" w:right="-83" w:firstLine="0"/>
        <w:rPr>
          <w:b/>
          <w:sz w:val="22"/>
          <w:szCs w:val="22"/>
        </w:rPr>
      </w:pPr>
      <w:bookmarkStart w:id="8" w:name="_Hlk169013178"/>
      <w:r>
        <w:rPr>
          <w:rFonts w:eastAsiaTheme="minorHAnsi"/>
          <w:b/>
          <w:bCs/>
          <w:szCs w:val="24"/>
          <w:lang w:eastAsia="en-US"/>
        </w:rPr>
        <w:t xml:space="preserve">     </w:t>
      </w:r>
      <w:r w:rsidR="00EE7F4C" w:rsidRPr="008D36BF">
        <w:rPr>
          <w:rFonts w:eastAsiaTheme="minorHAnsi"/>
          <w:b/>
          <w:bCs/>
          <w:szCs w:val="24"/>
          <w:lang w:eastAsia="en-US"/>
        </w:rPr>
        <w:t>ZAMAWIAJĄCY</w:t>
      </w:r>
      <w:r w:rsidR="00F439CF" w:rsidRPr="008D36BF">
        <w:rPr>
          <w:rFonts w:eastAsiaTheme="minorHAnsi"/>
          <w:b/>
          <w:bCs/>
          <w:szCs w:val="24"/>
          <w:lang w:eastAsia="en-US"/>
        </w:rPr>
        <w:t>:</w:t>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Pr>
          <w:rFonts w:eastAsiaTheme="minorHAnsi"/>
          <w:b/>
          <w:bCs/>
          <w:szCs w:val="24"/>
          <w:lang w:eastAsia="en-US"/>
        </w:rPr>
        <w:t xml:space="preserve">      </w:t>
      </w:r>
      <w:r w:rsidR="00EE7F4C" w:rsidRPr="008D36BF">
        <w:rPr>
          <w:rFonts w:eastAsiaTheme="minorHAnsi"/>
          <w:b/>
          <w:bCs/>
          <w:szCs w:val="24"/>
          <w:lang w:eastAsia="en-US"/>
        </w:rPr>
        <w:t>WYKONAWCA</w:t>
      </w:r>
      <w:r w:rsidR="00F439CF" w:rsidRPr="008D36BF">
        <w:rPr>
          <w:rFonts w:eastAsiaTheme="minorHAnsi"/>
          <w:b/>
          <w:bCs/>
          <w:szCs w:val="24"/>
          <w:lang w:eastAsia="en-US"/>
        </w:rPr>
        <w:t>:</w:t>
      </w:r>
    </w:p>
    <w:p w14:paraId="5DEC8ED3" w14:textId="77777777" w:rsidR="006B4F74" w:rsidRDefault="006B4F74" w:rsidP="00EE7F4C">
      <w:pPr>
        <w:pStyle w:val="Lista"/>
        <w:spacing w:line="300" w:lineRule="exact"/>
        <w:ind w:left="0" w:right="-83" w:firstLine="0"/>
        <w:rPr>
          <w:b/>
          <w:sz w:val="22"/>
          <w:szCs w:val="22"/>
        </w:rPr>
      </w:pPr>
    </w:p>
    <w:p w14:paraId="6A32C33C" w14:textId="77777777" w:rsidR="006B4F74" w:rsidRDefault="006B4F74" w:rsidP="00EE7F4C">
      <w:pPr>
        <w:pStyle w:val="Lista"/>
        <w:spacing w:line="300" w:lineRule="exact"/>
        <w:ind w:left="0" w:right="-83" w:firstLine="0"/>
        <w:rPr>
          <w:b/>
          <w:sz w:val="22"/>
          <w:szCs w:val="22"/>
        </w:rPr>
      </w:pPr>
    </w:p>
    <w:p w14:paraId="243E2219" w14:textId="4BA18BDF" w:rsidR="007D33F1" w:rsidRPr="004B4641" w:rsidRDefault="007D33F1" w:rsidP="00EE7F4C">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0CA74BDD" w:rsidR="006B4F74" w:rsidRPr="001F2DF2" w:rsidRDefault="007D33F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bookmarkEnd w:id="8"/>
    </w:p>
    <w:sectPr w:rsidR="006B4F74" w:rsidRPr="001F2DF2" w:rsidSect="004B31EE">
      <w:headerReference w:type="default" r:id="rId8"/>
      <w:footerReference w:type="even" r:id="rId9"/>
      <w:footerReference w:type="default" r:id="rId10"/>
      <w:headerReference w:type="first" r:id="rId11"/>
      <w:footerReference w:type="first" r:id="rId12"/>
      <w:pgSz w:w="11906" w:h="16838"/>
      <w:pgMar w:top="1471" w:right="1136" w:bottom="1135" w:left="1134" w:header="284" w:footer="50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1B04" w14:textId="77777777" w:rsidR="00485227" w:rsidRDefault="00485227">
      <w:r>
        <w:separator/>
      </w:r>
    </w:p>
  </w:endnote>
  <w:endnote w:type="continuationSeparator" w:id="0">
    <w:p w14:paraId="21A907E3" w14:textId="77777777" w:rsidR="00485227" w:rsidRDefault="0048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EBDA" w14:textId="77777777" w:rsidR="00D92597" w:rsidRPr="00F84E85" w:rsidRDefault="00D92597">
    <w:pPr>
      <w:tabs>
        <w:tab w:val="center" w:pos="4550"/>
        <w:tab w:val="left" w:pos="5818"/>
      </w:tabs>
      <w:ind w:right="260"/>
      <w:jc w:val="right"/>
      <w:rPr>
        <w:i/>
        <w:iCs/>
        <w:sz w:val="16"/>
        <w:szCs w:val="16"/>
      </w:rPr>
    </w:pPr>
    <w:r w:rsidRPr="00F84E85">
      <w:rPr>
        <w:i/>
        <w:iCs/>
        <w:spacing w:val="60"/>
        <w:sz w:val="16"/>
        <w:szCs w:val="16"/>
      </w:rPr>
      <w:t>Strona</w:t>
    </w:r>
    <w:r w:rsidRPr="00F84E85">
      <w:rPr>
        <w:i/>
        <w:iCs/>
        <w:sz w:val="16"/>
        <w:szCs w:val="16"/>
      </w:rPr>
      <w:t xml:space="preserve"> </w:t>
    </w:r>
    <w:r w:rsidRPr="00F84E85">
      <w:rPr>
        <w:i/>
        <w:iCs/>
        <w:sz w:val="16"/>
        <w:szCs w:val="16"/>
      </w:rPr>
      <w:fldChar w:fldCharType="begin"/>
    </w:r>
    <w:r w:rsidRPr="00F84E85">
      <w:rPr>
        <w:i/>
        <w:iCs/>
        <w:sz w:val="16"/>
        <w:szCs w:val="16"/>
      </w:rPr>
      <w:instrText>PAGE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r w:rsidRPr="00F84E85">
      <w:rPr>
        <w:i/>
        <w:iCs/>
        <w:sz w:val="16"/>
        <w:szCs w:val="16"/>
      </w:rPr>
      <w:t xml:space="preserve"> | </w:t>
    </w:r>
    <w:r w:rsidRPr="00F84E85">
      <w:rPr>
        <w:i/>
        <w:iCs/>
        <w:sz w:val="16"/>
        <w:szCs w:val="16"/>
      </w:rPr>
      <w:fldChar w:fldCharType="begin"/>
    </w:r>
    <w:r w:rsidRPr="00F84E85">
      <w:rPr>
        <w:i/>
        <w:iCs/>
        <w:sz w:val="16"/>
        <w:szCs w:val="16"/>
      </w:rPr>
      <w:instrText>NUMPAGES  \* Arabic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p>
  <w:p w14:paraId="014DF2D7" w14:textId="77777777" w:rsidR="00B64EFB" w:rsidRDefault="00B64EF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54EF" w14:textId="77777777" w:rsidR="00D0518C" w:rsidRDefault="00D0518C" w:rsidP="00D0518C">
    <w:pPr>
      <w:suppressAutoHyphens w:val="0"/>
      <w:autoSpaceDE w:val="0"/>
      <w:autoSpaceDN w:val="0"/>
      <w:adjustRightInd w:val="0"/>
      <w:jc w:val="center"/>
      <w:rPr>
        <w:i/>
        <w:iCs/>
        <w:sz w:val="18"/>
        <w:szCs w:val="18"/>
      </w:rPr>
    </w:pPr>
  </w:p>
  <w:p w14:paraId="17E9F717" w14:textId="57ECF725" w:rsidR="003A1F52" w:rsidRDefault="003A1F52" w:rsidP="00B969CC">
    <w:pPr>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57C9B" w14:textId="77777777" w:rsidR="00485227" w:rsidRDefault="00485227">
      <w:r>
        <w:separator/>
      </w:r>
    </w:p>
  </w:footnote>
  <w:footnote w:type="continuationSeparator" w:id="0">
    <w:p w14:paraId="4C5B714C" w14:textId="77777777" w:rsidR="00485227" w:rsidRDefault="0048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81C3" w14:textId="77777777" w:rsidR="0082310F" w:rsidRDefault="0082310F" w:rsidP="0082310F">
    <w:pPr>
      <w:pStyle w:val="Nagwek"/>
      <w:jc w:val="right"/>
    </w:pPr>
    <w:r>
      <w:rPr>
        <w:noProof/>
      </w:rPr>
      <w:drawing>
        <wp:anchor distT="0" distB="0" distL="114300" distR="114300" simplePos="0" relativeHeight="251668480" behindDoc="0" locked="0" layoutInCell="1" allowOverlap="1" wp14:anchorId="2225D44D" wp14:editId="204E5C0D">
          <wp:simplePos x="0" y="0"/>
          <wp:positionH relativeFrom="column">
            <wp:posOffset>204468</wp:posOffset>
          </wp:positionH>
          <wp:positionV relativeFrom="paragraph">
            <wp:posOffset>324483</wp:posOffset>
          </wp:positionV>
          <wp:extent cx="2095503" cy="638178"/>
          <wp:effectExtent l="0" t="0" r="0" b="9522"/>
          <wp:wrapSquare wrapText="bothSides"/>
          <wp:docPr id="584513884"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p>
  <w:p w14:paraId="0D59130C" w14:textId="77777777" w:rsidR="0082310F" w:rsidRDefault="0082310F" w:rsidP="0082310F">
    <w:pPr>
      <w:pStyle w:val="Akapitzlist"/>
      <w:spacing w:after="0"/>
    </w:pPr>
    <w:r>
      <w:rPr>
        <w:noProof/>
      </w:rPr>
      <w:drawing>
        <wp:anchor distT="0" distB="0" distL="114300" distR="114300" simplePos="0" relativeHeight="251669504" behindDoc="0" locked="0" layoutInCell="1" allowOverlap="1" wp14:anchorId="792E1C89" wp14:editId="7909AE59">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260285724"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7A194076" w14:textId="77777777" w:rsidR="00F94769" w:rsidRPr="0010047D" w:rsidRDefault="0082310F" w:rsidP="00F94769">
    <w:pPr>
      <w:pStyle w:val="Akapitzlist"/>
      <w:spacing w:after="0"/>
      <w:jc w:val="center"/>
      <w:rPr>
        <w:rFonts w:ascii="Times New Roman" w:hAnsi="Times New Roman"/>
        <w:b/>
        <w:bCs/>
        <w:i/>
        <w:iCs/>
        <w:color w:val="000000"/>
        <w:sz w:val="18"/>
        <w:szCs w:val="18"/>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bookmarkStart w:id="9" w:name="_Hlk170214075"/>
    <w:r w:rsidR="00F94769" w:rsidRPr="0010047D">
      <w:rPr>
        <w:rFonts w:ascii="Times New Roman" w:hAnsi="Times New Roman"/>
        <w:i/>
        <w:iCs/>
        <w:sz w:val="18"/>
        <w:szCs w:val="18"/>
      </w:rPr>
      <w:t xml:space="preserve">Zadania pn. </w:t>
    </w:r>
    <w:r w:rsidR="00F94769" w:rsidRPr="0010047D">
      <w:rPr>
        <w:rFonts w:ascii="Times New Roman" w:hAnsi="Times New Roman"/>
        <w:b/>
        <w:bCs/>
        <w:i/>
        <w:iCs/>
        <w:color w:val="000000"/>
        <w:sz w:val="18"/>
        <w:szCs w:val="18"/>
      </w:rPr>
      <w:t>Rewitalizacja obiektu poklasztornego będącego integralną częścią pofranciszkańskiego Kościoła wniebowzięcia Najświętszej Maryi Panny w Dobrzyniu nad Wisłą.</w:t>
    </w:r>
  </w:p>
  <w:p w14:paraId="35CAE52E" w14:textId="77777777" w:rsidR="00F94769" w:rsidRPr="0010047D" w:rsidRDefault="00F94769" w:rsidP="00F94769">
    <w:pPr>
      <w:autoSpaceDE w:val="0"/>
      <w:spacing w:before="60"/>
      <w:ind w:left="720"/>
      <w:jc w:val="center"/>
      <w:rPr>
        <w:i/>
        <w:iCs/>
        <w:sz w:val="16"/>
        <w:szCs w:val="16"/>
      </w:rPr>
    </w:pPr>
    <w:r w:rsidRPr="0010047D">
      <w:rPr>
        <w:i/>
        <w:iCs/>
        <w:sz w:val="16"/>
        <w:szCs w:val="16"/>
      </w:rPr>
      <w:t>dofinansowane z Rządowego Programu Odbudowy Zabytków - Rządowy Fundusz Polski Ład</w:t>
    </w:r>
  </w:p>
  <w:p w14:paraId="43C6E85B" w14:textId="77777777" w:rsidR="00F94769" w:rsidRPr="0010047D" w:rsidRDefault="00F94769" w:rsidP="00F94769">
    <w:pPr>
      <w:autoSpaceDE w:val="0"/>
      <w:ind w:left="-709" w:right="-853"/>
      <w:jc w:val="center"/>
      <w:rPr>
        <w:i/>
        <w:iCs/>
        <w:sz w:val="20"/>
        <w:szCs w:val="20"/>
      </w:rPr>
    </w:pPr>
    <w:r w:rsidRPr="0010047D">
      <w:rPr>
        <w:i/>
        <w:iCs/>
        <w:sz w:val="16"/>
        <w:szCs w:val="16"/>
      </w:rPr>
      <w:t>WSTĘPNA PROMESA DOFINANSOWANIA INWESTYCJI Z RZĄDOWEGO PROGRAMU ODBUDOWY ZABYTKÓW</w:t>
    </w:r>
    <w:bookmarkEnd w:id="9"/>
    <w:r>
      <w:rPr>
        <w:i/>
        <w:iCs/>
        <w:sz w:val="16"/>
        <w:szCs w:val="16"/>
      </w:rPr>
      <w:t xml:space="preserve"> </w:t>
    </w:r>
    <w:r w:rsidRPr="0010047D">
      <w:rPr>
        <w:i/>
        <w:iCs/>
        <w:sz w:val="16"/>
        <w:szCs w:val="16"/>
      </w:rPr>
      <w:t>nr: Edycja2RPOZ/2023/7369/</w:t>
    </w:r>
    <w:proofErr w:type="spellStart"/>
    <w:r w:rsidRPr="0010047D">
      <w:rPr>
        <w:i/>
        <w:iCs/>
        <w:sz w:val="16"/>
        <w:szCs w:val="16"/>
      </w:rPr>
      <w:t>PolskiLad</w:t>
    </w:r>
    <w:proofErr w:type="spellEnd"/>
  </w:p>
  <w:p w14:paraId="40CCD24F" w14:textId="77777777" w:rsidR="00F94769" w:rsidRPr="0010047D" w:rsidRDefault="00F94769" w:rsidP="00F947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A66" w14:textId="6FED7601" w:rsidR="004B31EE" w:rsidRDefault="004B31EE" w:rsidP="004B31EE">
    <w:pPr>
      <w:pStyle w:val="Akapitzlist"/>
      <w:spacing w:after="0"/>
    </w:pPr>
    <w:bookmarkStart w:id="10" w:name="_Hlk151632155"/>
    <w:r>
      <w:rPr>
        <w:noProof/>
      </w:rPr>
      <w:drawing>
        <wp:anchor distT="0" distB="0" distL="114300" distR="114300" simplePos="0" relativeHeight="251666432" behindDoc="0" locked="0" layoutInCell="1" allowOverlap="1" wp14:anchorId="18E5A6F3" wp14:editId="297D4560">
          <wp:simplePos x="0" y="0"/>
          <wp:positionH relativeFrom="column">
            <wp:posOffset>142875</wp:posOffset>
          </wp:positionH>
          <wp:positionV relativeFrom="paragraph">
            <wp:posOffset>246380</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471DFA6A" wp14:editId="641C8C19">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489FDA1C" w14:textId="0FF61E1A" w:rsidR="004B31EE" w:rsidRDefault="004B31EE" w:rsidP="004B31EE">
    <w:pPr>
      <w:pStyle w:val="Akapitzlist"/>
      <w:spacing w:after="0"/>
      <w:rPr>
        <w:rFonts w:ascii="Times New Roman" w:hAnsi="Times New Roman"/>
        <w:i/>
        <w:iCs/>
        <w:sz w:val="16"/>
        <w:szCs w:val="16"/>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bookmarkStart w:id="11" w:name="_Hlk168565190"/>
    <w:r>
      <w:rPr>
        <w:rFonts w:ascii="Times New Roman" w:hAnsi="Times New Roman"/>
        <w:i/>
        <w:iCs/>
        <w:sz w:val="16"/>
        <w:szCs w:val="16"/>
      </w:rPr>
      <w:br/>
      <w:t xml:space="preserve">Zadania pn. </w:t>
    </w:r>
  </w:p>
  <w:p w14:paraId="377F40B6" w14:textId="77777777" w:rsidR="004B31EE" w:rsidRPr="00FD039A" w:rsidRDefault="004B31EE" w:rsidP="004B31EE">
    <w:pPr>
      <w:pStyle w:val="Akapitzlist"/>
      <w:numPr>
        <w:ilvl w:val="0"/>
        <w:numId w:val="37"/>
      </w:numPr>
      <w:autoSpaceDN w:val="0"/>
      <w:spacing w:before="120" w:after="0" w:line="240" w:lineRule="auto"/>
      <w:ind w:left="1134" w:hanging="283"/>
      <w:contextualSpacing w:val="0"/>
      <w:textAlignment w:val="baseline"/>
      <w:rPr>
        <w:rFonts w:ascii="Times New Roman" w:hAnsi="Times New Roman"/>
        <w:i/>
        <w:iCs/>
        <w:color w:val="000000"/>
        <w:sz w:val="16"/>
        <w:szCs w:val="16"/>
      </w:rPr>
    </w:pPr>
    <w:r w:rsidRPr="00FD039A">
      <w:rPr>
        <w:rFonts w:ascii="Times New Roman" w:hAnsi="Times New Roman"/>
        <w:i/>
        <w:iCs/>
        <w:color w:val="000000"/>
        <w:sz w:val="16"/>
        <w:szCs w:val="16"/>
      </w:rPr>
      <w:t>Roboty naprawcze budynku 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7E2461C" w14:textId="77777777" w:rsidR="004B31EE" w:rsidRDefault="004B31EE" w:rsidP="004B31EE">
    <w:pPr>
      <w:pStyle w:val="Akapitzlist"/>
      <w:numPr>
        <w:ilvl w:val="0"/>
        <w:numId w:val="37"/>
      </w:numPr>
      <w:autoSpaceDN w:val="0"/>
      <w:spacing w:after="0" w:line="240" w:lineRule="auto"/>
      <w:ind w:left="1134" w:hanging="283"/>
      <w:contextualSpacing w:val="0"/>
      <w:textAlignment w:val="baseline"/>
    </w:pPr>
    <w:r w:rsidRPr="00FD039A">
      <w:rPr>
        <w:rFonts w:ascii="Times New Roman" w:hAnsi="Times New Roman"/>
        <w:i/>
        <w:iCs/>
        <w:color w:val="000000"/>
        <w:sz w:val="16"/>
        <w:szCs w:val="16"/>
      </w:rPr>
      <w:t>Roboty naprawcze fundamentów budynku</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EA8584B" w14:textId="77777777" w:rsidR="004B31EE" w:rsidRDefault="004B31EE" w:rsidP="004B31EE">
    <w:pPr>
      <w:autoSpaceDE w:val="0"/>
      <w:spacing w:before="60" w:after="60"/>
      <w:ind w:left="720"/>
      <w:jc w:val="center"/>
      <w:rPr>
        <w:i/>
        <w:iCs/>
        <w:sz w:val="16"/>
        <w:szCs w:val="16"/>
      </w:rPr>
    </w:pPr>
    <w:r>
      <w:rPr>
        <w:i/>
        <w:iCs/>
        <w:sz w:val="16"/>
        <w:szCs w:val="16"/>
      </w:rPr>
      <w:t xml:space="preserve">dofinansowane z Rządowego Programu Odbudowy Zabytków - Rządowy Fundusz Polski Ład </w:t>
    </w:r>
  </w:p>
  <w:p w14:paraId="0B5010F6" w14:textId="77777777" w:rsidR="004B31EE" w:rsidRDefault="004B31EE" w:rsidP="004B31EE">
    <w:pPr>
      <w:autoSpaceDE w:val="0"/>
      <w:ind w:left="720"/>
      <w:jc w:val="center"/>
      <w:rPr>
        <w:i/>
        <w:iCs/>
        <w:sz w:val="16"/>
        <w:szCs w:val="16"/>
      </w:rPr>
    </w:pPr>
    <w:r>
      <w:rPr>
        <w:i/>
        <w:iCs/>
        <w:sz w:val="16"/>
        <w:szCs w:val="16"/>
      </w:rPr>
      <w:t xml:space="preserve">WSTĘPNA PROMESA DOFINANSOWANIA INWESTYCJI Z RZĄDOWEGO PROGRAMU ODBUDOWY ZABYTKÓW </w:t>
    </w:r>
  </w:p>
  <w:p w14:paraId="19A76D6F" w14:textId="77777777" w:rsidR="004B31EE" w:rsidRDefault="004B31EE" w:rsidP="004B31EE">
    <w:pPr>
      <w:autoSpaceDE w:val="0"/>
      <w:ind w:left="720"/>
      <w:jc w:val="center"/>
      <w:rPr>
        <w:i/>
        <w:iCs/>
        <w:sz w:val="16"/>
        <w:szCs w:val="16"/>
      </w:rPr>
    </w:pPr>
    <w:r>
      <w:rPr>
        <w:i/>
        <w:iCs/>
        <w:sz w:val="16"/>
        <w:szCs w:val="16"/>
      </w:rPr>
      <w:t xml:space="preserve">NR </w:t>
    </w:r>
    <w:r w:rsidRPr="00FD039A">
      <w:rPr>
        <w:i/>
        <w:iCs/>
        <w:sz w:val="16"/>
        <w:szCs w:val="16"/>
      </w:rPr>
      <w:t>RPOZ/2022/11606/</w:t>
    </w:r>
    <w:proofErr w:type="spellStart"/>
    <w:r w:rsidRPr="00FD039A">
      <w:rPr>
        <w:i/>
        <w:iCs/>
        <w:sz w:val="16"/>
        <w:szCs w:val="16"/>
      </w:rPr>
      <w:t>PolskiLad</w:t>
    </w:r>
    <w:proofErr w:type="spellEnd"/>
    <w:r>
      <w:rPr>
        <w:i/>
        <w:iCs/>
        <w:sz w:val="16"/>
        <w:szCs w:val="16"/>
      </w:rPr>
      <w:t xml:space="preserve">   NR </w:t>
    </w:r>
    <w:r w:rsidRPr="00FD039A">
      <w:rPr>
        <w:i/>
        <w:iCs/>
        <w:sz w:val="16"/>
        <w:szCs w:val="16"/>
      </w:rPr>
      <w:t>Edycja2RPOZ/2023/4543/</w:t>
    </w:r>
    <w:proofErr w:type="spellStart"/>
    <w:r w:rsidRPr="00FD039A">
      <w:rPr>
        <w:i/>
        <w:iCs/>
        <w:sz w:val="16"/>
        <w:szCs w:val="16"/>
      </w:rPr>
      <w:t>PolskiLad</w:t>
    </w:r>
    <w:proofErr w:type="spellEnd"/>
  </w:p>
  <w:bookmarkEnd w:id="10"/>
  <w:bookmarkEnd w:id="11"/>
  <w:p w14:paraId="0CBC0E5A" w14:textId="77777777" w:rsidR="00486DDE" w:rsidRDefault="00486DDE" w:rsidP="00486DDE">
    <w:pPr>
      <w:pStyle w:val="Tekstpodstawowy"/>
    </w:pPr>
  </w:p>
  <w:p w14:paraId="2736D4B9" w14:textId="77777777" w:rsidR="004813AF" w:rsidRPr="00486DDE" w:rsidRDefault="004813AF" w:rsidP="00486DDE">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AC0"/>
    <w:multiLevelType w:val="hybridMultilevel"/>
    <w:tmpl w:val="581244A6"/>
    <w:lvl w:ilvl="0" w:tplc="EA9E2DB2">
      <w:start w:val="1"/>
      <w:numFmt w:val="decimal"/>
      <w:lvlText w:val="%1."/>
      <w:lvlJc w:val="left"/>
      <w:pPr>
        <w:ind w:left="393" w:hanging="360"/>
      </w:pPr>
      <w:rPr>
        <w:rFonts w:ascii="Times New Roman" w:hAnsi="Times New Roman"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AB0AFC"/>
    <w:multiLevelType w:val="hybridMultilevel"/>
    <w:tmpl w:val="7A384E9C"/>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A327864">
      <w:start w:val="1"/>
      <w:numFmt w:val="decimal"/>
      <w:lvlText w:val="%2)"/>
      <w:lvlJc w:val="left"/>
      <w:pPr>
        <w:ind w:left="1037" w:firstLine="0"/>
      </w:pPr>
      <w:rPr>
        <w:rFonts w:ascii="Times New Roman" w:eastAsia="Calibri" w:hAnsi="Times New Roman" w:cs="Times New Roman" w:hint="default"/>
        <w:b w:val="0"/>
        <w:i w:val="0"/>
        <w:strike w:val="0"/>
        <w:dstrike w:val="0"/>
        <w:color w:val="FF0000"/>
        <w:sz w:val="22"/>
        <w:szCs w:val="22"/>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F9B5E15"/>
    <w:multiLevelType w:val="hybridMultilevel"/>
    <w:tmpl w:val="02920BC0"/>
    <w:lvl w:ilvl="0" w:tplc="04150001">
      <w:start w:val="1"/>
      <w:numFmt w:val="bullet"/>
      <w:lvlText w:val=""/>
      <w:lvlJc w:val="left"/>
      <w:pPr>
        <w:ind w:left="1470" w:hanging="360"/>
      </w:pPr>
      <w:rPr>
        <w:rFonts w:ascii="Symbol" w:hAnsi="Symbol" w:hint="default"/>
      </w:rPr>
    </w:lvl>
    <w:lvl w:ilvl="1" w:tplc="04150003">
      <w:start w:val="1"/>
      <w:numFmt w:val="bullet"/>
      <w:lvlText w:val="o"/>
      <w:lvlJc w:val="left"/>
      <w:pPr>
        <w:ind w:left="2190" w:hanging="360"/>
      </w:pPr>
      <w:rPr>
        <w:rFonts w:ascii="Courier New" w:hAnsi="Courier New" w:cs="Courier New" w:hint="default"/>
      </w:rPr>
    </w:lvl>
    <w:lvl w:ilvl="2" w:tplc="04150005">
      <w:start w:val="1"/>
      <w:numFmt w:val="bullet"/>
      <w:lvlText w:val=""/>
      <w:lvlJc w:val="left"/>
      <w:pPr>
        <w:ind w:left="2910" w:hanging="360"/>
      </w:pPr>
      <w:rPr>
        <w:rFonts w:ascii="Wingdings" w:hAnsi="Wingdings" w:hint="default"/>
      </w:rPr>
    </w:lvl>
    <w:lvl w:ilvl="3" w:tplc="04150001">
      <w:start w:val="1"/>
      <w:numFmt w:val="bullet"/>
      <w:lvlText w:val=""/>
      <w:lvlJc w:val="left"/>
      <w:pPr>
        <w:ind w:left="3630" w:hanging="360"/>
      </w:pPr>
      <w:rPr>
        <w:rFonts w:ascii="Symbol" w:hAnsi="Symbol" w:hint="default"/>
      </w:rPr>
    </w:lvl>
    <w:lvl w:ilvl="4" w:tplc="04150003">
      <w:start w:val="1"/>
      <w:numFmt w:val="bullet"/>
      <w:lvlText w:val="o"/>
      <w:lvlJc w:val="left"/>
      <w:pPr>
        <w:ind w:left="4350" w:hanging="360"/>
      </w:pPr>
      <w:rPr>
        <w:rFonts w:ascii="Courier New" w:hAnsi="Courier New" w:cs="Courier New" w:hint="default"/>
      </w:rPr>
    </w:lvl>
    <w:lvl w:ilvl="5" w:tplc="04150005">
      <w:start w:val="1"/>
      <w:numFmt w:val="bullet"/>
      <w:lvlText w:val=""/>
      <w:lvlJc w:val="left"/>
      <w:pPr>
        <w:ind w:left="5070" w:hanging="360"/>
      </w:pPr>
      <w:rPr>
        <w:rFonts w:ascii="Wingdings" w:hAnsi="Wingdings" w:hint="default"/>
      </w:rPr>
    </w:lvl>
    <w:lvl w:ilvl="6" w:tplc="04150001">
      <w:start w:val="1"/>
      <w:numFmt w:val="bullet"/>
      <w:lvlText w:val=""/>
      <w:lvlJc w:val="left"/>
      <w:pPr>
        <w:ind w:left="5790" w:hanging="360"/>
      </w:pPr>
      <w:rPr>
        <w:rFonts w:ascii="Symbol" w:hAnsi="Symbol" w:hint="default"/>
      </w:rPr>
    </w:lvl>
    <w:lvl w:ilvl="7" w:tplc="04150003">
      <w:start w:val="1"/>
      <w:numFmt w:val="bullet"/>
      <w:lvlText w:val="o"/>
      <w:lvlJc w:val="left"/>
      <w:pPr>
        <w:ind w:left="6510" w:hanging="360"/>
      </w:pPr>
      <w:rPr>
        <w:rFonts w:ascii="Courier New" w:hAnsi="Courier New" w:cs="Courier New" w:hint="default"/>
      </w:rPr>
    </w:lvl>
    <w:lvl w:ilvl="8" w:tplc="04150005">
      <w:start w:val="1"/>
      <w:numFmt w:val="bullet"/>
      <w:lvlText w:val=""/>
      <w:lvlJc w:val="left"/>
      <w:pPr>
        <w:ind w:left="7230" w:hanging="360"/>
      </w:pPr>
      <w:rPr>
        <w:rFonts w:ascii="Wingdings" w:hAnsi="Wingdings" w:hint="default"/>
      </w:rPr>
    </w:lvl>
  </w:abstractNum>
  <w:abstractNum w:abstractNumId="6" w15:restartNumberingAfterBreak="0">
    <w:nsid w:val="0FFB31D2"/>
    <w:multiLevelType w:val="hybridMultilevel"/>
    <w:tmpl w:val="FB8A7D88"/>
    <w:lvl w:ilvl="0" w:tplc="8DCC3DD2">
      <w:start w:val="5"/>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11639"/>
    <w:multiLevelType w:val="hybridMultilevel"/>
    <w:tmpl w:val="C584D270"/>
    <w:lvl w:ilvl="0" w:tplc="8D624D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16063C"/>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7D9262F"/>
    <w:multiLevelType w:val="hybridMultilevel"/>
    <w:tmpl w:val="C03AFAE2"/>
    <w:lvl w:ilvl="0" w:tplc="EE1A0F8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76A51"/>
    <w:multiLevelType w:val="hybridMultilevel"/>
    <w:tmpl w:val="705CDD7C"/>
    <w:lvl w:ilvl="0" w:tplc="FFFFFFFF">
      <w:start w:val="1"/>
      <w:numFmt w:val="decimal"/>
      <w:lvlText w:val="%1."/>
      <w:lvlJc w:val="left"/>
      <w:pPr>
        <w:ind w:left="1440" w:hanging="360"/>
      </w:pPr>
      <w:rPr>
        <w:rFonts w:asciiTheme="minorHAnsi" w:hAnsiTheme="minorHAnsi" w:hint="default"/>
        <w:sz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D840C14"/>
    <w:multiLevelType w:val="hybridMultilevel"/>
    <w:tmpl w:val="6A7C78B2"/>
    <w:lvl w:ilvl="0" w:tplc="6958E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875D4"/>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1EAC5B5E"/>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ABD4BEE"/>
    <w:multiLevelType w:val="hybridMultilevel"/>
    <w:tmpl w:val="2E467956"/>
    <w:lvl w:ilvl="0" w:tplc="522A6D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A29FB"/>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9BE6158"/>
    <w:multiLevelType w:val="hybridMultilevel"/>
    <w:tmpl w:val="15F6BC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E92731"/>
    <w:multiLevelType w:val="multilevel"/>
    <w:tmpl w:val="3992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297EBA"/>
    <w:multiLevelType w:val="multilevel"/>
    <w:tmpl w:val="DFBE292A"/>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92A2294"/>
    <w:multiLevelType w:val="hybridMultilevel"/>
    <w:tmpl w:val="1DEAE03C"/>
    <w:lvl w:ilvl="0" w:tplc="3222A424">
      <w:start w:val="1"/>
      <w:numFmt w:val="decimal"/>
      <w:lvlText w:val="%1."/>
      <w:lvlJc w:val="left"/>
      <w:pPr>
        <w:ind w:left="720" w:hanging="360"/>
      </w:pPr>
      <w:rPr>
        <w:rFonts w:ascii="Times New Roman" w:hAnsi="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267986"/>
    <w:multiLevelType w:val="hybridMultilevel"/>
    <w:tmpl w:val="86D631E8"/>
    <w:lvl w:ilvl="0" w:tplc="FFFFFFFF">
      <w:start w:val="1"/>
      <w:numFmt w:val="decimal"/>
      <w:lvlText w:val="%1."/>
      <w:lvlJc w:val="left"/>
      <w:pPr>
        <w:ind w:left="2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1397" w:hanging="360"/>
      </w:pPr>
    </w:lvl>
    <w:lvl w:ilvl="2" w:tplc="FFFFFFFF">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F67AF6"/>
    <w:multiLevelType w:val="hybridMultilevel"/>
    <w:tmpl w:val="C5968DE4"/>
    <w:lvl w:ilvl="0" w:tplc="FFFFFFFF">
      <w:start w:val="1"/>
      <w:numFmt w:val="decimal"/>
      <w:lvlText w:val="%1."/>
      <w:lvlJc w:val="left"/>
      <w:pPr>
        <w:ind w:left="720" w:hanging="360"/>
      </w:pPr>
    </w:lvl>
    <w:lvl w:ilvl="1" w:tplc="D10C36A0">
      <w:start w:val="1"/>
      <w:numFmt w:val="decimal"/>
      <w:lvlText w:val="%2."/>
      <w:lvlJc w:val="left"/>
      <w:pPr>
        <w:ind w:left="720" w:hanging="360"/>
      </w:pPr>
      <w:rPr>
        <w:rFonts w:ascii="Times New Roman" w:hAnsi="Times New Roman" w:cs="Times New Roman" w:hint="default"/>
        <w:b w:val="0"/>
        <w:bCs w:val="0"/>
      </w:r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0910A4"/>
    <w:multiLevelType w:val="hybridMultilevel"/>
    <w:tmpl w:val="4FB8D7AC"/>
    <w:lvl w:ilvl="0" w:tplc="F8CA0464">
      <w:start w:val="1"/>
      <w:numFmt w:val="decimal"/>
      <w:lvlText w:val="%1."/>
      <w:lvlJc w:val="left"/>
      <w:pPr>
        <w:ind w:left="720" w:hanging="360"/>
      </w:pPr>
      <w:rPr>
        <w:rFonts w:asciiTheme="minorHAnsi" w:hAnsiTheme="minorHAnsi"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906C4"/>
    <w:multiLevelType w:val="hybridMultilevel"/>
    <w:tmpl w:val="5EEE435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73F851EF"/>
    <w:multiLevelType w:val="hybridMultilevel"/>
    <w:tmpl w:val="705CDD7C"/>
    <w:lvl w:ilvl="0" w:tplc="F8CA0464">
      <w:start w:val="1"/>
      <w:numFmt w:val="decimal"/>
      <w:lvlText w:val="%1."/>
      <w:lvlJc w:val="left"/>
      <w:pPr>
        <w:ind w:left="1440" w:hanging="360"/>
      </w:pPr>
      <w:rPr>
        <w:rFonts w:asciiTheme="minorHAnsi" w:hAnsiTheme="minorHAnsi" w:hint="default"/>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4860E16"/>
    <w:multiLevelType w:val="multilevel"/>
    <w:tmpl w:val="0B725A2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60A3D78"/>
    <w:multiLevelType w:val="hybridMultilevel"/>
    <w:tmpl w:val="2F2895C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6C4157"/>
    <w:multiLevelType w:val="hybridMultilevel"/>
    <w:tmpl w:val="DB9460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84A70C8"/>
    <w:multiLevelType w:val="multilevel"/>
    <w:tmpl w:val="B8C86586"/>
    <w:lvl w:ilvl="0">
      <w:start w:val="1"/>
      <w:numFmt w:val="decimal"/>
      <w:lvlText w:val="%1."/>
      <w:lvlJc w:val="left"/>
      <w:pPr>
        <w:ind w:left="928"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6"/>
  </w:num>
  <w:num w:numId="3" w16cid:durableId="112870421">
    <w:abstractNumId w:val="2"/>
  </w:num>
  <w:num w:numId="4" w16cid:durableId="2081101198">
    <w:abstractNumId w:val="44"/>
  </w:num>
  <w:num w:numId="5" w16cid:durableId="1684286167">
    <w:abstractNumId w:val="4"/>
  </w:num>
  <w:num w:numId="6" w16cid:durableId="913928836">
    <w:abstractNumId w:val="11"/>
  </w:num>
  <w:num w:numId="7" w16cid:durableId="325716243">
    <w:abstractNumId w:val="27"/>
  </w:num>
  <w:num w:numId="8" w16cid:durableId="2071415142">
    <w:abstractNumId w:val="29"/>
  </w:num>
  <w:num w:numId="9" w16cid:durableId="2099137089">
    <w:abstractNumId w:val="28"/>
  </w:num>
  <w:num w:numId="10" w16cid:durableId="806701050">
    <w:abstractNumId w:val="7"/>
  </w:num>
  <w:num w:numId="11" w16cid:durableId="1158110601">
    <w:abstractNumId w:val="9"/>
  </w:num>
  <w:num w:numId="12" w16cid:durableId="2083284242">
    <w:abstractNumId w:val="18"/>
  </w:num>
  <w:num w:numId="13" w16cid:durableId="145057178">
    <w:abstractNumId w:val="30"/>
  </w:num>
  <w:num w:numId="14" w16cid:durableId="635453156">
    <w:abstractNumId w:val="43"/>
  </w:num>
  <w:num w:numId="15" w16cid:durableId="2019237898">
    <w:abstractNumId w:val="35"/>
  </w:num>
  <w:num w:numId="16" w16cid:durableId="1195656474">
    <w:abstractNumId w:val="24"/>
  </w:num>
  <w:num w:numId="17" w16cid:durableId="1609462099">
    <w:abstractNumId w:val="21"/>
  </w:num>
  <w:num w:numId="18" w16cid:durableId="654604105">
    <w:abstractNumId w:val="1"/>
  </w:num>
  <w:num w:numId="19" w16cid:durableId="878014790">
    <w:abstractNumId w:val="37"/>
  </w:num>
  <w:num w:numId="20" w16cid:durableId="1458137157">
    <w:abstractNumId w:val="33"/>
  </w:num>
  <w:num w:numId="21" w16cid:durableId="120344092">
    <w:abstractNumId w:val="40"/>
  </w:num>
  <w:num w:numId="22" w16cid:durableId="1117793630">
    <w:abstractNumId w:val="23"/>
  </w:num>
  <w:num w:numId="23" w16cid:durableId="166994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7750487">
    <w:abstractNumId w:val="26"/>
  </w:num>
  <w:num w:numId="25" w16cid:durableId="540899973">
    <w:abstractNumId w:val="20"/>
  </w:num>
  <w:num w:numId="26" w16cid:durableId="415322266">
    <w:abstractNumId w:val="41"/>
  </w:num>
  <w:num w:numId="27" w16cid:durableId="1395811534">
    <w:abstractNumId w:val="0"/>
  </w:num>
  <w:num w:numId="28" w16cid:durableId="570116610">
    <w:abstractNumId w:val="32"/>
  </w:num>
  <w:num w:numId="29" w16cid:durableId="1520313828">
    <w:abstractNumId w:val="5"/>
  </w:num>
  <w:num w:numId="30" w16cid:durableId="856163837">
    <w:abstractNumId w:val="39"/>
  </w:num>
  <w:num w:numId="31" w16cid:durableId="1639922050">
    <w:abstractNumId w:val="14"/>
  </w:num>
  <w:num w:numId="32" w16cid:durableId="967709532">
    <w:abstractNumId w:val="17"/>
  </w:num>
  <w:num w:numId="33" w16cid:durableId="422334786">
    <w:abstractNumId w:val="8"/>
  </w:num>
  <w:num w:numId="34" w16cid:durableId="813721034">
    <w:abstractNumId w:val="15"/>
  </w:num>
  <w:num w:numId="35" w16cid:durableId="398669570">
    <w:abstractNumId w:val="42"/>
  </w:num>
  <w:num w:numId="36" w16cid:durableId="96215750">
    <w:abstractNumId w:val="22"/>
  </w:num>
  <w:num w:numId="37" w16cid:durableId="1516457038">
    <w:abstractNumId w:val="12"/>
  </w:num>
  <w:num w:numId="38" w16cid:durableId="738599731">
    <w:abstractNumId w:val="19"/>
  </w:num>
  <w:num w:numId="39" w16cid:durableId="282008471">
    <w:abstractNumId w:val="16"/>
  </w:num>
  <w:num w:numId="40" w16cid:durableId="903180337">
    <w:abstractNumId w:val="34"/>
  </w:num>
  <w:num w:numId="41" w16cid:durableId="1144544893">
    <w:abstractNumId w:val="3"/>
  </w:num>
  <w:num w:numId="42" w16cid:durableId="34814662">
    <w:abstractNumId w:val="6"/>
  </w:num>
  <w:num w:numId="43" w16cid:durableId="1416245621">
    <w:abstractNumId w:val="38"/>
  </w:num>
  <w:num w:numId="44" w16cid:durableId="435977533">
    <w:abstractNumId w:val="13"/>
  </w:num>
  <w:num w:numId="45" w16cid:durableId="1061518586">
    <w:abstractNumId w:val="31"/>
  </w:num>
  <w:num w:numId="46" w16cid:durableId="116131642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8468F"/>
    <w:rsid w:val="0009718C"/>
    <w:rsid w:val="000A052F"/>
    <w:rsid w:val="000E2117"/>
    <w:rsid w:val="000E247D"/>
    <w:rsid w:val="000F0D6B"/>
    <w:rsid w:val="00121046"/>
    <w:rsid w:val="00143300"/>
    <w:rsid w:val="00145B4E"/>
    <w:rsid w:val="00190118"/>
    <w:rsid w:val="00190237"/>
    <w:rsid w:val="001B2F33"/>
    <w:rsid w:val="001B4A4B"/>
    <w:rsid w:val="001D0959"/>
    <w:rsid w:val="001D2C27"/>
    <w:rsid w:val="001F2DF2"/>
    <w:rsid w:val="0022273F"/>
    <w:rsid w:val="00224D9D"/>
    <w:rsid w:val="00245BE0"/>
    <w:rsid w:val="00247734"/>
    <w:rsid w:val="00251AD7"/>
    <w:rsid w:val="00256FCB"/>
    <w:rsid w:val="002825A8"/>
    <w:rsid w:val="002861A0"/>
    <w:rsid w:val="00354587"/>
    <w:rsid w:val="0039174E"/>
    <w:rsid w:val="003A1F52"/>
    <w:rsid w:val="003C5033"/>
    <w:rsid w:val="00411320"/>
    <w:rsid w:val="004147A6"/>
    <w:rsid w:val="00420F79"/>
    <w:rsid w:val="00424722"/>
    <w:rsid w:val="00426DD4"/>
    <w:rsid w:val="004312A9"/>
    <w:rsid w:val="00433431"/>
    <w:rsid w:val="00444F11"/>
    <w:rsid w:val="0044589B"/>
    <w:rsid w:val="0045589F"/>
    <w:rsid w:val="00476025"/>
    <w:rsid w:val="004813AF"/>
    <w:rsid w:val="00485227"/>
    <w:rsid w:val="00486DDE"/>
    <w:rsid w:val="004A5003"/>
    <w:rsid w:val="004A7F21"/>
    <w:rsid w:val="004B31EE"/>
    <w:rsid w:val="004B4641"/>
    <w:rsid w:val="004D0661"/>
    <w:rsid w:val="004E5CD7"/>
    <w:rsid w:val="004E6F4A"/>
    <w:rsid w:val="0050323F"/>
    <w:rsid w:val="0050653B"/>
    <w:rsid w:val="005124ED"/>
    <w:rsid w:val="005259AF"/>
    <w:rsid w:val="0053313B"/>
    <w:rsid w:val="00551E3D"/>
    <w:rsid w:val="0059282F"/>
    <w:rsid w:val="0059425C"/>
    <w:rsid w:val="00596E63"/>
    <w:rsid w:val="005A57EE"/>
    <w:rsid w:val="00607D9B"/>
    <w:rsid w:val="0067528C"/>
    <w:rsid w:val="0068347F"/>
    <w:rsid w:val="0068615A"/>
    <w:rsid w:val="006A0E96"/>
    <w:rsid w:val="006B4F74"/>
    <w:rsid w:val="006C727E"/>
    <w:rsid w:val="006F7749"/>
    <w:rsid w:val="00724BA3"/>
    <w:rsid w:val="0073508E"/>
    <w:rsid w:val="007C2E08"/>
    <w:rsid w:val="007D33F1"/>
    <w:rsid w:val="00817EE5"/>
    <w:rsid w:val="00822565"/>
    <w:rsid w:val="0082310F"/>
    <w:rsid w:val="00823F34"/>
    <w:rsid w:val="008354A8"/>
    <w:rsid w:val="008424B1"/>
    <w:rsid w:val="00850C9E"/>
    <w:rsid w:val="00854351"/>
    <w:rsid w:val="00891602"/>
    <w:rsid w:val="008B0CEC"/>
    <w:rsid w:val="008C330A"/>
    <w:rsid w:val="008D36BF"/>
    <w:rsid w:val="00911414"/>
    <w:rsid w:val="00940ECA"/>
    <w:rsid w:val="0094162C"/>
    <w:rsid w:val="00960B70"/>
    <w:rsid w:val="0097451B"/>
    <w:rsid w:val="009831D0"/>
    <w:rsid w:val="00987E17"/>
    <w:rsid w:val="009B6A61"/>
    <w:rsid w:val="009E1944"/>
    <w:rsid w:val="00A001F5"/>
    <w:rsid w:val="00A07571"/>
    <w:rsid w:val="00A12331"/>
    <w:rsid w:val="00A212C3"/>
    <w:rsid w:val="00A21F25"/>
    <w:rsid w:val="00A34668"/>
    <w:rsid w:val="00A4493C"/>
    <w:rsid w:val="00AB4B6D"/>
    <w:rsid w:val="00AC3259"/>
    <w:rsid w:val="00AE1D67"/>
    <w:rsid w:val="00AF53BA"/>
    <w:rsid w:val="00AF769C"/>
    <w:rsid w:val="00B03C02"/>
    <w:rsid w:val="00B076C9"/>
    <w:rsid w:val="00B159D5"/>
    <w:rsid w:val="00B26E14"/>
    <w:rsid w:val="00B64EFB"/>
    <w:rsid w:val="00B73464"/>
    <w:rsid w:val="00B870FA"/>
    <w:rsid w:val="00B969CC"/>
    <w:rsid w:val="00BA4A07"/>
    <w:rsid w:val="00BA4D6C"/>
    <w:rsid w:val="00BD651C"/>
    <w:rsid w:val="00BE43BA"/>
    <w:rsid w:val="00BF7004"/>
    <w:rsid w:val="00BF71C1"/>
    <w:rsid w:val="00C03BB1"/>
    <w:rsid w:val="00C37A32"/>
    <w:rsid w:val="00C6655A"/>
    <w:rsid w:val="00CB4663"/>
    <w:rsid w:val="00CC33AB"/>
    <w:rsid w:val="00CD7A47"/>
    <w:rsid w:val="00D0518C"/>
    <w:rsid w:val="00D13752"/>
    <w:rsid w:val="00D2152F"/>
    <w:rsid w:val="00D25756"/>
    <w:rsid w:val="00D334AD"/>
    <w:rsid w:val="00D37A2A"/>
    <w:rsid w:val="00D50C0D"/>
    <w:rsid w:val="00D800EC"/>
    <w:rsid w:val="00D92597"/>
    <w:rsid w:val="00DA5249"/>
    <w:rsid w:val="00DA5821"/>
    <w:rsid w:val="00DA7F8D"/>
    <w:rsid w:val="00DE1CB4"/>
    <w:rsid w:val="00DE4E91"/>
    <w:rsid w:val="00DF6545"/>
    <w:rsid w:val="00E645F6"/>
    <w:rsid w:val="00EA4485"/>
    <w:rsid w:val="00ED1959"/>
    <w:rsid w:val="00ED6ED4"/>
    <w:rsid w:val="00EE7F4C"/>
    <w:rsid w:val="00EF1B61"/>
    <w:rsid w:val="00F425C4"/>
    <w:rsid w:val="00F439CF"/>
    <w:rsid w:val="00F54555"/>
    <w:rsid w:val="00F72EEA"/>
    <w:rsid w:val="00F84E85"/>
    <w:rsid w:val="00F94769"/>
    <w:rsid w:val="00FA04E1"/>
    <w:rsid w:val="00FC12FC"/>
    <w:rsid w:val="00FC1BFC"/>
    <w:rsid w:val="00FE4492"/>
    <w:rsid w:val="00FE7B3B"/>
    <w:rsid w:val="00FF6795"/>
    <w:rsid w:val="00FF77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71825202">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4007">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2055</Words>
  <Characters>12334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Ewa Bak</cp:lastModifiedBy>
  <cp:revision>12</cp:revision>
  <cp:lastPrinted>2023-12-29T07:42:00Z</cp:lastPrinted>
  <dcterms:created xsi:type="dcterms:W3CDTF">2024-06-06T10:02:00Z</dcterms:created>
  <dcterms:modified xsi:type="dcterms:W3CDTF">2024-09-26T20:16:00Z</dcterms:modified>
  <cp:category/>
  <dc:language>pl-PL</dc:language>
</cp:coreProperties>
</file>